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49EE4" w14:textId="743D23A2" w:rsidR="00B93291" w:rsidRPr="005A3C3A" w:rsidRDefault="00B93291" w:rsidP="00916386">
      <w:pPr>
        <w:keepNext/>
        <w:keepLines/>
        <w:widowControl w:val="0"/>
        <w:ind w:left="1080"/>
        <w:jc w:val="both"/>
        <w:rPr>
          <w:rFonts w:ascii="Century Gothic" w:hAnsi="Century Gothic"/>
          <w:i/>
          <w:sz w:val="24"/>
        </w:rPr>
      </w:pPr>
      <w:r w:rsidRPr="005A3C3A">
        <w:rPr>
          <w:rFonts w:ascii="Century Gothic" w:hAnsi="Century Gothic"/>
          <w:sz w:val="24"/>
        </w:rPr>
        <w:t xml:space="preserve">                                                                                 </w:t>
      </w:r>
    </w:p>
    <w:p w14:paraId="39B04B7F" w14:textId="77777777" w:rsidR="00B93291" w:rsidRPr="005A3C3A" w:rsidRDefault="00B93291" w:rsidP="00916386">
      <w:pPr>
        <w:keepNext/>
        <w:keepLines/>
        <w:widowControl w:val="0"/>
        <w:jc w:val="both"/>
        <w:rPr>
          <w:rFonts w:ascii="Century Gothic" w:hAnsi="Century Gothic"/>
          <w:i/>
          <w:sz w:val="24"/>
        </w:rPr>
      </w:pPr>
    </w:p>
    <w:p w14:paraId="7D6B91FC" w14:textId="31C90039" w:rsidR="005A3C3A" w:rsidRPr="00855C43" w:rsidRDefault="005A3C3A" w:rsidP="00916386">
      <w:pPr>
        <w:keepNext/>
        <w:keepLines/>
        <w:widowControl w:val="0"/>
        <w:spacing w:line="276" w:lineRule="auto"/>
        <w:ind w:right="1750"/>
        <w:outlineLvl w:val="0"/>
        <w:rPr>
          <w:rFonts w:ascii="Century Gothic" w:hAnsi="Century Gothic"/>
          <w:caps/>
          <w:color w:val="595959"/>
          <w:sz w:val="24"/>
        </w:rPr>
      </w:pPr>
      <w:bookmarkStart w:id="0" w:name="_Hlk66095824"/>
      <w:r w:rsidRPr="00855C43">
        <w:rPr>
          <w:rFonts w:ascii="Century Gothic" w:hAnsi="Century Gothic"/>
          <w:caps/>
          <w:color w:val="595959"/>
          <w:sz w:val="24"/>
        </w:rPr>
        <w:t>Naročnik: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420"/>
        <w:gridCol w:w="2922"/>
        <w:gridCol w:w="3302"/>
      </w:tblGrid>
      <w:tr w:rsidR="001C6435" w14:paraId="3B513B30" w14:textId="77777777" w:rsidTr="005714F4">
        <w:tc>
          <w:tcPr>
            <w:tcW w:w="3261" w:type="dxa"/>
          </w:tcPr>
          <w:bookmarkEnd w:id="0"/>
          <w:p w14:paraId="271A3968" w14:textId="77777777" w:rsidR="001C6435" w:rsidRPr="00754FF3" w:rsidRDefault="001C6435" w:rsidP="00916386">
            <w:pPr>
              <w:keepNext/>
              <w:keepLines/>
              <w:widowControl w:val="0"/>
              <w:spacing w:line="276" w:lineRule="auto"/>
              <w:ind w:left="-105"/>
              <w:jc w:val="both"/>
              <w:rPr>
                <w:rFonts w:ascii="Century Gothic" w:eastAsiaTheme="minorEastAsia" w:hAnsi="Century Gothic"/>
                <w:color w:val="9BBB59" w:themeColor="accent3"/>
                <w:sz w:val="24"/>
              </w:rPr>
            </w:pPr>
            <w:r w:rsidRPr="00754FF3">
              <w:rPr>
                <w:rFonts w:ascii="Century Gothic" w:eastAsiaTheme="minorEastAsia" w:hAnsi="Century Gothic"/>
                <w:color w:val="9BBB59" w:themeColor="accent3"/>
                <w:sz w:val="24"/>
              </w:rPr>
              <w:t>MESTNA OBČINA KRANJ</w:t>
            </w:r>
          </w:p>
          <w:p w14:paraId="341917F5" w14:textId="77777777" w:rsidR="001C6435" w:rsidRPr="00754FF3" w:rsidRDefault="001C6435" w:rsidP="00916386">
            <w:pPr>
              <w:keepNext/>
              <w:keepLines/>
              <w:widowControl w:val="0"/>
              <w:spacing w:line="276" w:lineRule="auto"/>
              <w:ind w:left="-105"/>
              <w:jc w:val="both"/>
              <w:rPr>
                <w:rFonts w:ascii="Century Gothic" w:eastAsiaTheme="minorEastAsia" w:hAnsi="Century Gothic"/>
                <w:color w:val="9BBB59" w:themeColor="accent3"/>
                <w:sz w:val="24"/>
              </w:rPr>
            </w:pPr>
            <w:r w:rsidRPr="00754FF3">
              <w:rPr>
                <w:rFonts w:ascii="Century Gothic" w:eastAsiaTheme="minorEastAsia" w:hAnsi="Century Gothic"/>
                <w:color w:val="9BBB59" w:themeColor="accent3"/>
                <w:sz w:val="24"/>
              </w:rPr>
              <w:t>Slovenski trg 1</w:t>
            </w:r>
          </w:p>
          <w:p w14:paraId="5232F346" w14:textId="41B8EF4A" w:rsidR="001C6435" w:rsidRPr="00F17461" w:rsidRDefault="001C6435" w:rsidP="00916386">
            <w:pPr>
              <w:keepNext/>
              <w:keepLines/>
              <w:widowControl w:val="0"/>
              <w:spacing w:line="276" w:lineRule="auto"/>
              <w:ind w:left="-105"/>
              <w:jc w:val="both"/>
              <w:rPr>
                <w:rFonts w:ascii="Century Gothic" w:eastAsiaTheme="minorEastAsia" w:hAnsi="Century Gothic"/>
                <w:color w:val="9BBB59" w:themeColor="accent3"/>
                <w:sz w:val="24"/>
              </w:rPr>
            </w:pPr>
            <w:r w:rsidRPr="00754FF3">
              <w:rPr>
                <w:rFonts w:ascii="Century Gothic" w:eastAsiaTheme="minorEastAsia" w:hAnsi="Century Gothic"/>
                <w:color w:val="9BBB59" w:themeColor="accent3"/>
                <w:sz w:val="24"/>
              </w:rPr>
              <w:t>4000 Kranj</w:t>
            </w:r>
          </w:p>
        </w:tc>
        <w:tc>
          <w:tcPr>
            <w:tcW w:w="3342" w:type="dxa"/>
            <w:gridSpan w:val="2"/>
          </w:tcPr>
          <w:p w14:paraId="6F2BEE4B" w14:textId="77777777" w:rsidR="00AE0316" w:rsidRPr="00AE0316" w:rsidRDefault="00AE0316" w:rsidP="00916386">
            <w:pPr>
              <w:keepNext/>
              <w:keepLines/>
              <w:widowControl w:val="0"/>
              <w:spacing w:line="276" w:lineRule="auto"/>
              <w:jc w:val="both"/>
              <w:rPr>
                <w:rFonts w:ascii="Century Gothic" w:eastAsiaTheme="minorEastAsia" w:hAnsi="Century Gothic"/>
                <w:color w:val="9BBB59" w:themeColor="accent3"/>
                <w:sz w:val="24"/>
              </w:rPr>
            </w:pPr>
            <w:r w:rsidRPr="00AE0316">
              <w:rPr>
                <w:rFonts w:ascii="Century Gothic" w:eastAsiaTheme="minorEastAsia" w:hAnsi="Century Gothic"/>
                <w:color w:val="9BBB59" w:themeColor="accent3"/>
                <w:sz w:val="24"/>
              </w:rPr>
              <w:t>OBČINA ZREČE</w:t>
            </w:r>
          </w:p>
          <w:p w14:paraId="0361B194" w14:textId="77777777" w:rsidR="00AE0316" w:rsidRPr="00AE0316" w:rsidRDefault="00AE0316" w:rsidP="00916386">
            <w:pPr>
              <w:keepNext/>
              <w:keepLines/>
              <w:widowControl w:val="0"/>
              <w:spacing w:line="276" w:lineRule="auto"/>
              <w:jc w:val="both"/>
              <w:rPr>
                <w:rFonts w:ascii="Century Gothic" w:eastAsiaTheme="minorEastAsia" w:hAnsi="Century Gothic"/>
                <w:color w:val="9BBB59" w:themeColor="accent3"/>
                <w:sz w:val="24"/>
              </w:rPr>
            </w:pPr>
            <w:r w:rsidRPr="00AE0316">
              <w:rPr>
                <w:rFonts w:ascii="Century Gothic" w:eastAsiaTheme="minorEastAsia" w:hAnsi="Century Gothic"/>
                <w:color w:val="9BBB59" w:themeColor="accent3"/>
                <w:sz w:val="24"/>
              </w:rPr>
              <w:t>CESTA NA ROGLO 13B</w:t>
            </w:r>
          </w:p>
          <w:p w14:paraId="3D328A3B" w14:textId="55E637D5" w:rsidR="001C6435" w:rsidRPr="00F17461" w:rsidRDefault="00AE0316" w:rsidP="00916386">
            <w:pPr>
              <w:keepNext/>
              <w:keepLines/>
              <w:widowControl w:val="0"/>
              <w:spacing w:line="276" w:lineRule="auto"/>
              <w:jc w:val="both"/>
              <w:rPr>
                <w:rFonts w:ascii="Century Gothic" w:eastAsiaTheme="minorEastAsia" w:hAnsi="Century Gothic"/>
                <w:color w:val="9BBB59" w:themeColor="accent3"/>
                <w:sz w:val="24"/>
              </w:rPr>
            </w:pPr>
            <w:r w:rsidRPr="00AE0316">
              <w:rPr>
                <w:rFonts w:ascii="Century Gothic" w:eastAsiaTheme="minorEastAsia" w:hAnsi="Century Gothic"/>
                <w:color w:val="9BBB59" w:themeColor="accent3"/>
                <w:sz w:val="24"/>
              </w:rPr>
              <w:t>3214 ZREČE</w:t>
            </w:r>
            <w:r>
              <w:rPr>
                <w:rFonts w:ascii="Century Gothic" w:eastAsiaTheme="minorEastAsia" w:hAnsi="Century Gothic"/>
                <w:color w:val="9BBB59" w:themeColor="accent3"/>
                <w:sz w:val="24"/>
              </w:rPr>
              <w:t xml:space="preserve"> </w:t>
            </w:r>
          </w:p>
        </w:tc>
        <w:tc>
          <w:tcPr>
            <w:tcW w:w="3302" w:type="dxa"/>
          </w:tcPr>
          <w:p w14:paraId="2BFB75DB" w14:textId="77777777" w:rsidR="005714F4" w:rsidRPr="005714F4" w:rsidRDefault="005714F4" w:rsidP="005714F4">
            <w:pPr>
              <w:keepNext/>
              <w:keepLines/>
              <w:widowControl w:val="0"/>
              <w:spacing w:line="276" w:lineRule="auto"/>
              <w:jc w:val="both"/>
              <w:rPr>
                <w:rFonts w:ascii="Century Gothic" w:eastAsiaTheme="minorEastAsia" w:hAnsi="Century Gothic"/>
                <w:color w:val="9BBB59" w:themeColor="accent3"/>
                <w:sz w:val="24"/>
              </w:rPr>
            </w:pPr>
            <w:r w:rsidRPr="005714F4">
              <w:rPr>
                <w:rFonts w:ascii="Century Gothic" w:eastAsiaTheme="minorEastAsia" w:hAnsi="Century Gothic"/>
                <w:color w:val="9BBB59" w:themeColor="accent3"/>
                <w:sz w:val="24"/>
              </w:rPr>
              <w:t>OBČINA ŠENČUR</w:t>
            </w:r>
          </w:p>
          <w:p w14:paraId="68E52D38" w14:textId="77777777" w:rsidR="005714F4" w:rsidRPr="005714F4" w:rsidRDefault="005714F4" w:rsidP="005714F4">
            <w:pPr>
              <w:keepNext/>
              <w:keepLines/>
              <w:widowControl w:val="0"/>
              <w:spacing w:line="276" w:lineRule="auto"/>
              <w:jc w:val="both"/>
              <w:rPr>
                <w:rFonts w:ascii="Century Gothic" w:eastAsiaTheme="minorEastAsia" w:hAnsi="Century Gothic"/>
                <w:color w:val="9BBB59" w:themeColor="accent3"/>
                <w:sz w:val="24"/>
              </w:rPr>
            </w:pPr>
            <w:r w:rsidRPr="005714F4">
              <w:rPr>
                <w:rFonts w:ascii="Century Gothic" w:eastAsiaTheme="minorEastAsia" w:hAnsi="Century Gothic"/>
                <w:color w:val="9BBB59" w:themeColor="accent3"/>
                <w:sz w:val="24"/>
              </w:rPr>
              <w:t>KRANJSKA CESTA 11</w:t>
            </w:r>
          </w:p>
          <w:p w14:paraId="6A077646" w14:textId="3B04B54E" w:rsidR="001C6435" w:rsidRPr="00503D8B" w:rsidRDefault="005714F4" w:rsidP="005714F4">
            <w:pPr>
              <w:keepNext/>
              <w:keepLines/>
              <w:widowControl w:val="0"/>
              <w:spacing w:line="276" w:lineRule="auto"/>
              <w:jc w:val="both"/>
              <w:rPr>
                <w:rFonts w:ascii="Century Gothic" w:eastAsiaTheme="minorEastAsia" w:hAnsi="Century Gothic"/>
                <w:color w:val="9BBB59" w:themeColor="accent3"/>
                <w:sz w:val="24"/>
              </w:rPr>
            </w:pPr>
            <w:r w:rsidRPr="005714F4">
              <w:rPr>
                <w:rFonts w:ascii="Century Gothic" w:eastAsiaTheme="minorEastAsia" w:hAnsi="Century Gothic"/>
                <w:color w:val="9BBB59" w:themeColor="accent3"/>
                <w:sz w:val="24"/>
              </w:rPr>
              <w:t>4208 ŠENČUR</w:t>
            </w:r>
          </w:p>
        </w:tc>
      </w:tr>
      <w:tr w:rsidR="001C6435" w14:paraId="51B42AFB" w14:textId="77777777" w:rsidTr="00E30183">
        <w:tc>
          <w:tcPr>
            <w:tcW w:w="3681" w:type="dxa"/>
            <w:gridSpan w:val="2"/>
          </w:tcPr>
          <w:p w14:paraId="18CCEDF8" w14:textId="6A229B6E" w:rsidR="001C6435" w:rsidRPr="00754FF3" w:rsidRDefault="001C6435" w:rsidP="00916386">
            <w:pPr>
              <w:keepNext/>
              <w:keepLines/>
              <w:widowControl w:val="0"/>
              <w:spacing w:line="276" w:lineRule="auto"/>
              <w:ind w:right="598"/>
              <w:jc w:val="both"/>
              <w:rPr>
                <w:rFonts w:ascii="Century Gothic" w:eastAsiaTheme="minorEastAsia" w:hAnsi="Century Gothic"/>
                <w:color w:val="9BBB59" w:themeColor="accent3"/>
                <w:sz w:val="24"/>
                <w:highlight w:val="yellow"/>
              </w:rPr>
            </w:pPr>
          </w:p>
        </w:tc>
        <w:tc>
          <w:tcPr>
            <w:tcW w:w="2922" w:type="dxa"/>
          </w:tcPr>
          <w:p w14:paraId="04900215" w14:textId="09CBCA75" w:rsidR="001C6435" w:rsidRPr="00754FF3" w:rsidRDefault="001C6435" w:rsidP="00916386">
            <w:pPr>
              <w:keepNext/>
              <w:keepLines/>
              <w:widowControl w:val="0"/>
              <w:spacing w:line="276" w:lineRule="auto"/>
              <w:jc w:val="both"/>
              <w:rPr>
                <w:rFonts w:ascii="Century Gothic" w:eastAsiaTheme="minorEastAsia" w:hAnsi="Century Gothic"/>
                <w:color w:val="9BBB59" w:themeColor="accent3"/>
                <w:sz w:val="24"/>
                <w:highlight w:val="yellow"/>
              </w:rPr>
            </w:pPr>
          </w:p>
        </w:tc>
        <w:tc>
          <w:tcPr>
            <w:tcW w:w="3302" w:type="dxa"/>
          </w:tcPr>
          <w:p w14:paraId="3E9E15B9" w14:textId="00BA6545" w:rsidR="001C6435" w:rsidRPr="00503D8B" w:rsidRDefault="001C6435" w:rsidP="00916386">
            <w:pPr>
              <w:keepNext/>
              <w:keepLines/>
              <w:widowControl w:val="0"/>
              <w:spacing w:line="276" w:lineRule="auto"/>
              <w:jc w:val="both"/>
              <w:rPr>
                <w:rFonts w:ascii="Century Gothic" w:eastAsiaTheme="minorEastAsia" w:hAnsi="Century Gothic"/>
                <w:color w:val="9BBB59" w:themeColor="accent3"/>
                <w:sz w:val="24"/>
              </w:rPr>
            </w:pPr>
          </w:p>
        </w:tc>
      </w:tr>
      <w:tr w:rsidR="001C6435" w14:paraId="2F53B913" w14:textId="77777777" w:rsidTr="00E30183">
        <w:tc>
          <w:tcPr>
            <w:tcW w:w="3681" w:type="dxa"/>
            <w:gridSpan w:val="2"/>
          </w:tcPr>
          <w:p w14:paraId="36560F59" w14:textId="77777777" w:rsidR="001C6435" w:rsidRDefault="001C6435" w:rsidP="00916386">
            <w:pPr>
              <w:keepNext/>
              <w:keepLines/>
              <w:widowControl w:val="0"/>
              <w:spacing w:line="276" w:lineRule="auto"/>
              <w:jc w:val="both"/>
              <w:rPr>
                <w:rFonts w:ascii="Century Gothic" w:eastAsiaTheme="minorEastAsia" w:hAnsi="Century Gothic"/>
                <w:color w:val="595959" w:themeColor="text1" w:themeTint="A6"/>
                <w:sz w:val="24"/>
              </w:rPr>
            </w:pPr>
          </w:p>
        </w:tc>
        <w:tc>
          <w:tcPr>
            <w:tcW w:w="2922" w:type="dxa"/>
          </w:tcPr>
          <w:p w14:paraId="1E979922" w14:textId="77777777" w:rsidR="001C6435" w:rsidRDefault="001C6435" w:rsidP="00916386">
            <w:pPr>
              <w:keepNext/>
              <w:keepLines/>
              <w:widowControl w:val="0"/>
              <w:spacing w:line="276" w:lineRule="auto"/>
              <w:jc w:val="both"/>
              <w:rPr>
                <w:rFonts w:ascii="Century Gothic" w:eastAsiaTheme="minorEastAsia" w:hAnsi="Century Gothic"/>
                <w:color w:val="595959" w:themeColor="text1" w:themeTint="A6"/>
                <w:sz w:val="24"/>
              </w:rPr>
            </w:pPr>
          </w:p>
        </w:tc>
        <w:tc>
          <w:tcPr>
            <w:tcW w:w="3302" w:type="dxa"/>
          </w:tcPr>
          <w:p w14:paraId="38DA71FD" w14:textId="77777777" w:rsidR="001C6435" w:rsidRPr="00F17461" w:rsidRDefault="001C6435" w:rsidP="00916386">
            <w:pPr>
              <w:keepNext/>
              <w:keepLines/>
              <w:widowControl w:val="0"/>
              <w:spacing w:line="276" w:lineRule="auto"/>
              <w:jc w:val="both"/>
              <w:rPr>
                <w:rFonts w:ascii="Century Gothic" w:eastAsiaTheme="minorEastAsia" w:hAnsi="Century Gothic"/>
                <w:color w:val="595959" w:themeColor="text1" w:themeTint="A6"/>
                <w:sz w:val="24"/>
              </w:rPr>
            </w:pPr>
          </w:p>
        </w:tc>
      </w:tr>
    </w:tbl>
    <w:p w14:paraId="4D8871C4" w14:textId="77777777" w:rsidR="005A3C3A" w:rsidRPr="00855C43" w:rsidRDefault="005A3C3A" w:rsidP="00916386">
      <w:pPr>
        <w:pStyle w:val="PODPODNASLOV"/>
        <w:keepNext/>
        <w:keepLines/>
        <w:widowControl w:val="0"/>
        <w:numPr>
          <w:ilvl w:val="0"/>
          <w:numId w:val="0"/>
        </w:numPr>
        <w:spacing w:after="0" w:line="276" w:lineRule="auto"/>
        <w:ind w:right="1750"/>
        <w:outlineLvl w:val="0"/>
        <w:rPr>
          <w:rFonts w:ascii="Century Gothic" w:hAnsi="Century Gothic"/>
          <w:b/>
          <w:color w:val="595959"/>
          <w:sz w:val="24"/>
          <w:szCs w:val="24"/>
        </w:rPr>
      </w:pPr>
    </w:p>
    <w:p w14:paraId="06813DBB" w14:textId="77777777" w:rsidR="005A3C3A" w:rsidRDefault="005A3C3A" w:rsidP="00916386">
      <w:pPr>
        <w:pStyle w:val="PODPODNASLOV"/>
        <w:keepNext/>
        <w:keepLines/>
        <w:widowControl w:val="0"/>
        <w:numPr>
          <w:ilvl w:val="0"/>
          <w:numId w:val="0"/>
        </w:numPr>
        <w:spacing w:after="0" w:line="276" w:lineRule="auto"/>
        <w:ind w:right="1750"/>
        <w:outlineLvl w:val="0"/>
        <w:rPr>
          <w:rFonts w:ascii="Century Gothic" w:hAnsi="Century Gothic"/>
          <w:b/>
          <w:color w:val="595959"/>
          <w:sz w:val="24"/>
          <w:szCs w:val="24"/>
        </w:rPr>
      </w:pPr>
    </w:p>
    <w:p w14:paraId="2729D406" w14:textId="77777777" w:rsidR="005A3C3A" w:rsidRPr="00855C43" w:rsidRDefault="005A3C3A" w:rsidP="00916386">
      <w:pPr>
        <w:pStyle w:val="PODPODNASLOV"/>
        <w:keepNext/>
        <w:keepLines/>
        <w:widowControl w:val="0"/>
        <w:numPr>
          <w:ilvl w:val="0"/>
          <w:numId w:val="0"/>
        </w:numPr>
        <w:spacing w:after="0" w:line="276" w:lineRule="auto"/>
        <w:ind w:right="1750"/>
        <w:outlineLvl w:val="0"/>
        <w:rPr>
          <w:rFonts w:ascii="Century Gothic" w:hAnsi="Century Gothic"/>
          <w:b/>
          <w:color w:val="595959"/>
          <w:sz w:val="24"/>
          <w:szCs w:val="24"/>
        </w:rPr>
      </w:pPr>
    </w:p>
    <w:p w14:paraId="0AB7C0A7" w14:textId="77777777" w:rsidR="005A3C3A" w:rsidRPr="00855C43" w:rsidRDefault="005A3C3A" w:rsidP="00916386">
      <w:pPr>
        <w:pStyle w:val="PODPODNASLOV"/>
        <w:keepNext/>
        <w:keepLines/>
        <w:widowControl w:val="0"/>
        <w:numPr>
          <w:ilvl w:val="0"/>
          <w:numId w:val="0"/>
        </w:numPr>
        <w:spacing w:after="0"/>
        <w:ind w:right="1750"/>
        <w:jc w:val="both"/>
        <w:outlineLvl w:val="0"/>
        <w:rPr>
          <w:rFonts w:ascii="Century Gothic" w:hAnsi="Century Gothic"/>
          <w:color w:val="595959"/>
          <w:sz w:val="24"/>
          <w:szCs w:val="24"/>
        </w:rPr>
      </w:pPr>
      <w:r w:rsidRPr="00855C43">
        <w:rPr>
          <w:rFonts w:ascii="Century Gothic" w:hAnsi="Century Gothic"/>
          <w:color w:val="595959"/>
          <w:sz w:val="24"/>
          <w:szCs w:val="24"/>
        </w:rPr>
        <w:t xml:space="preserve">NASLOV </w:t>
      </w:r>
      <w:r>
        <w:rPr>
          <w:rFonts w:ascii="Century Gothic" w:hAnsi="Century Gothic"/>
          <w:color w:val="595959"/>
          <w:sz w:val="24"/>
          <w:szCs w:val="24"/>
        </w:rPr>
        <w:t xml:space="preserve">javnega </w:t>
      </w:r>
      <w:r w:rsidRPr="00855C43">
        <w:rPr>
          <w:rFonts w:ascii="Century Gothic" w:hAnsi="Century Gothic"/>
          <w:color w:val="595959"/>
          <w:sz w:val="24"/>
          <w:szCs w:val="24"/>
        </w:rPr>
        <w:t xml:space="preserve">NAROČILA: </w:t>
      </w:r>
    </w:p>
    <w:p w14:paraId="46666B4F" w14:textId="3F8EF125" w:rsidR="005A3C3A" w:rsidRPr="002D4D68" w:rsidRDefault="005A3C3A" w:rsidP="00916386">
      <w:pPr>
        <w:keepNext/>
        <w:keepLines/>
        <w:widowControl w:val="0"/>
        <w:jc w:val="both"/>
        <w:rPr>
          <w:rFonts w:ascii="Times New Roman" w:eastAsia="Times New Roman" w:hAnsi="Times New Roman"/>
          <w:sz w:val="24"/>
          <w:lang w:val="en-US" w:eastAsia="en-US"/>
        </w:rPr>
      </w:pPr>
      <w:bookmarkStart w:id="1" w:name="_Hlk184039377"/>
      <w:r>
        <w:rPr>
          <w:rFonts w:ascii="Century Gothic" w:hAnsi="Century Gothic"/>
          <w:color w:val="A9C938"/>
          <w:sz w:val="24"/>
          <w:szCs w:val="28"/>
        </w:rPr>
        <w:t>VZPOSTAVITEV DINAMIČNEGA NABAVNEGA SISTEMA ZA</w:t>
      </w:r>
      <w:r w:rsidR="001C6435">
        <w:rPr>
          <w:rFonts w:ascii="Century Gothic" w:hAnsi="Century Gothic"/>
          <w:color w:val="A9C938"/>
          <w:sz w:val="24"/>
          <w:szCs w:val="28"/>
        </w:rPr>
        <w:t xml:space="preserve"> KOLESARSKE POVEZAVE</w:t>
      </w:r>
      <w:r w:rsidR="00E322B8">
        <w:rPr>
          <w:rFonts w:ascii="Century Gothic" w:hAnsi="Century Gothic"/>
          <w:color w:val="A9C938"/>
          <w:sz w:val="24"/>
          <w:szCs w:val="28"/>
        </w:rPr>
        <w:t xml:space="preserve">, </w:t>
      </w:r>
      <w:r w:rsidR="001C6435">
        <w:rPr>
          <w:rFonts w:ascii="Century Gothic" w:hAnsi="Century Gothic"/>
          <w:color w:val="A9C938"/>
          <w:sz w:val="24"/>
          <w:szCs w:val="28"/>
        </w:rPr>
        <w:t xml:space="preserve">PREMOSTITVENE OBJEKTE </w:t>
      </w:r>
      <w:bookmarkStart w:id="2" w:name="_Hlk2858520"/>
      <w:r w:rsidR="00E322B8">
        <w:rPr>
          <w:rFonts w:ascii="Century Gothic" w:hAnsi="Century Gothic"/>
          <w:color w:val="A9C938"/>
          <w:sz w:val="24"/>
          <w:szCs w:val="28"/>
        </w:rPr>
        <w:t>TER DELA NA JAVNIH CESTAH</w:t>
      </w:r>
    </w:p>
    <w:bookmarkEnd w:id="1"/>
    <w:bookmarkEnd w:id="2"/>
    <w:p w14:paraId="622F88B8" w14:textId="6BFE4422" w:rsidR="005A3C3A" w:rsidRPr="00855C43" w:rsidRDefault="005A3C3A" w:rsidP="00916386">
      <w:pPr>
        <w:pStyle w:val="NASLOV40ptGRAY"/>
        <w:keepNext/>
        <w:keepLines/>
        <w:widowControl w:val="0"/>
        <w:spacing w:after="0"/>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PRIJAVE</w:t>
      </w:r>
    </w:p>
    <w:p w14:paraId="549CDE93" w14:textId="5914D1FC" w:rsidR="005A3C3A" w:rsidRPr="00855C43" w:rsidRDefault="005A3C3A" w:rsidP="00916386">
      <w:pPr>
        <w:pStyle w:val="NASLOV40ptGRAY"/>
        <w:keepNext/>
        <w:keepLines/>
        <w:widowControl w:val="0"/>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 xml:space="preserve">OSNOVNI PODATKI </w:t>
      </w:r>
      <w:r>
        <w:rPr>
          <w:rFonts w:ascii="Century Gothic" w:hAnsi="Century Gothic"/>
          <w:color w:val="595959"/>
          <w:sz w:val="20"/>
        </w:rPr>
        <w:t>IN SPLOŠNE ZAHTEVE NAROČNIKA</w:t>
      </w:r>
    </w:p>
    <w:p w14:paraId="21137E2D" w14:textId="77777777" w:rsidR="005A3C3A" w:rsidRPr="00855C43" w:rsidRDefault="005A3C3A" w:rsidP="00916386">
      <w:pPr>
        <w:pStyle w:val="NASLOV40ptGRAY"/>
        <w:keepNext/>
        <w:keepLines/>
        <w:widowControl w:val="0"/>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03DC56D9" w14:textId="77777777" w:rsidR="005A3C3A" w:rsidRDefault="005A3C3A" w:rsidP="00916386">
      <w:pPr>
        <w:pStyle w:val="NASLOV40ptGRAY"/>
        <w:keepNext/>
        <w:keepLines/>
        <w:widowControl w:val="0"/>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36FC75C9" w14:textId="2B6F356F" w:rsidR="005A3C3A" w:rsidRPr="00855C43" w:rsidRDefault="005A3C3A" w:rsidP="00916386">
      <w:pPr>
        <w:pStyle w:val="NASLOV40ptGRAY"/>
        <w:keepNext/>
        <w:keepLines/>
        <w:widowControl w:val="0"/>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prijavne DOKUMENTACIJE</w:t>
      </w:r>
    </w:p>
    <w:p w14:paraId="0E3F6748" w14:textId="77777777" w:rsidR="005A3C3A" w:rsidRPr="00855C43" w:rsidRDefault="005A3C3A" w:rsidP="00916386">
      <w:pPr>
        <w:pStyle w:val="NASLOV40ptGRAY"/>
        <w:keepNext/>
        <w:keepLines/>
        <w:widowControl w:val="0"/>
        <w:spacing w:after="0" w:line="276" w:lineRule="auto"/>
        <w:rPr>
          <w:rFonts w:ascii="Century Gothic" w:hAnsi="Century Gothic"/>
          <w:color w:val="FFFFFF"/>
          <w:sz w:val="22"/>
          <w:szCs w:val="22"/>
        </w:rPr>
      </w:pPr>
    </w:p>
    <w:p w14:paraId="437BB612" w14:textId="77777777" w:rsidR="00B93291" w:rsidRPr="005A3C3A" w:rsidRDefault="00B93291" w:rsidP="00916386">
      <w:pPr>
        <w:keepNext/>
        <w:keepLines/>
        <w:widowControl w:val="0"/>
        <w:ind w:left="1080"/>
        <w:jc w:val="center"/>
        <w:rPr>
          <w:rFonts w:ascii="Century Gothic" w:hAnsi="Century Gothic"/>
          <w:b/>
          <w:sz w:val="32"/>
          <w:szCs w:val="32"/>
        </w:rPr>
      </w:pPr>
    </w:p>
    <w:p w14:paraId="22434584" w14:textId="77777777" w:rsidR="00341E5A" w:rsidRPr="005A3C3A" w:rsidRDefault="00341E5A" w:rsidP="00916386">
      <w:pPr>
        <w:pStyle w:val="NASLOV40ptGRAY"/>
        <w:keepNext/>
        <w:keepLines/>
        <w:widowControl w:val="0"/>
        <w:spacing w:after="0" w:line="276" w:lineRule="auto"/>
        <w:rPr>
          <w:rFonts w:ascii="Century Gothic" w:hAnsi="Century Gothic"/>
          <w:color w:val="FFFFFF"/>
          <w:sz w:val="24"/>
          <w:szCs w:val="24"/>
        </w:rPr>
      </w:pPr>
    </w:p>
    <w:p w14:paraId="09CEA5D5" w14:textId="77777777" w:rsidR="00341E5A" w:rsidRPr="005A3C3A" w:rsidRDefault="00341E5A" w:rsidP="00916386">
      <w:pPr>
        <w:pStyle w:val="NASLOV40ptGRAY"/>
        <w:keepNext/>
        <w:keepLines/>
        <w:widowControl w:val="0"/>
        <w:spacing w:after="0" w:line="276" w:lineRule="auto"/>
        <w:rPr>
          <w:rFonts w:ascii="Century Gothic" w:hAnsi="Century Gothic"/>
          <w:color w:val="FFFFFF"/>
          <w:sz w:val="24"/>
          <w:szCs w:val="24"/>
        </w:rPr>
      </w:pPr>
    </w:p>
    <w:p w14:paraId="57BC9DCA" w14:textId="77777777" w:rsidR="00341E5A" w:rsidRPr="005A3C3A" w:rsidRDefault="00341E5A" w:rsidP="00916386">
      <w:pPr>
        <w:pStyle w:val="NASLOV40ptGRAY"/>
        <w:keepNext/>
        <w:keepLines/>
        <w:widowControl w:val="0"/>
        <w:spacing w:after="0" w:line="276" w:lineRule="auto"/>
        <w:rPr>
          <w:rFonts w:ascii="Century Gothic" w:hAnsi="Century Gothic"/>
          <w:color w:val="FFFFFF"/>
          <w:sz w:val="24"/>
          <w:szCs w:val="24"/>
        </w:rPr>
      </w:pPr>
    </w:p>
    <w:p w14:paraId="79FE3E2C" w14:textId="77777777" w:rsidR="00341E5A" w:rsidRPr="005A3C3A" w:rsidRDefault="00341E5A" w:rsidP="00916386">
      <w:pPr>
        <w:pStyle w:val="NASLOV40ptGRAY"/>
        <w:keepNext/>
        <w:keepLines/>
        <w:widowControl w:val="0"/>
        <w:spacing w:after="0" w:line="276" w:lineRule="auto"/>
        <w:rPr>
          <w:rFonts w:ascii="Century Gothic" w:hAnsi="Century Gothic"/>
          <w:color w:val="FFFFFF"/>
          <w:sz w:val="24"/>
          <w:szCs w:val="24"/>
        </w:rPr>
      </w:pPr>
    </w:p>
    <w:p w14:paraId="29A41E7D" w14:textId="77777777" w:rsidR="00341E5A" w:rsidRPr="005A3C3A" w:rsidRDefault="00341E5A" w:rsidP="00916386">
      <w:pPr>
        <w:pStyle w:val="NASLOV40ptGRAY"/>
        <w:keepNext/>
        <w:keepLines/>
        <w:widowControl w:val="0"/>
        <w:spacing w:after="0" w:line="276" w:lineRule="auto"/>
        <w:rPr>
          <w:rFonts w:ascii="Century Gothic" w:hAnsi="Century Gothic"/>
          <w:color w:val="FFFFFF"/>
          <w:sz w:val="24"/>
          <w:szCs w:val="24"/>
        </w:rPr>
      </w:pPr>
    </w:p>
    <w:p w14:paraId="183268AB" w14:textId="77777777" w:rsidR="00341E5A" w:rsidRPr="005A3C3A" w:rsidRDefault="00341E5A" w:rsidP="00916386">
      <w:pPr>
        <w:pStyle w:val="NASLOV40ptGRAY"/>
        <w:keepNext/>
        <w:keepLines/>
        <w:widowControl w:val="0"/>
        <w:spacing w:after="0" w:line="276" w:lineRule="auto"/>
        <w:rPr>
          <w:rFonts w:ascii="Century Gothic" w:hAnsi="Century Gothic"/>
          <w:color w:val="FFFFFF"/>
          <w:sz w:val="24"/>
          <w:szCs w:val="24"/>
        </w:rPr>
      </w:pPr>
    </w:p>
    <w:p w14:paraId="60E637FE" w14:textId="77777777" w:rsidR="00341E5A" w:rsidRPr="005A3C3A" w:rsidRDefault="00341E5A" w:rsidP="00916386">
      <w:pPr>
        <w:keepNext/>
        <w:keepLines/>
        <w:widowControl w:val="0"/>
        <w:spacing w:line="276" w:lineRule="auto"/>
        <w:jc w:val="center"/>
        <w:rPr>
          <w:rFonts w:ascii="Century Gothic" w:hAnsi="Century Gothic"/>
          <w:color w:val="FFFFFF"/>
          <w:sz w:val="24"/>
        </w:rPr>
      </w:pPr>
    </w:p>
    <w:p w14:paraId="7AFEFD3C" w14:textId="77777777" w:rsidR="00341E5A" w:rsidRPr="005A3C3A" w:rsidRDefault="00341E5A" w:rsidP="00916386">
      <w:pPr>
        <w:keepNext/>
        <w:keepLines/>
        <w:widowControl w:val="0"/>
        <w:spacing w:line="276" w:lineRule="auto"/>
        <w:rPr>
          <w:rFonts w:ascii="Century Gothic" w:hAnsi="Century Gothic"/>
          <w:color w:val="FFFFFF"/>
          <w:sz w:val="24"/>
        </w:rPr>
      </w:pPr>
    </w:p>
    <w:p w14:paraId="2345F191" w14:textId="77777777" w:rsidR="00341E5A" w:rsidRPr="005A3C3A" w:rsidRDefault="00341E5A" w:rsidP="00916386">
      <w:pPr>
        <w:keepNext/>
        <w:keepLines/>
        <w:widowControl w:val="0"/>
        <w:spacing w:line="276" w:lineRule="auto"/>
        <w:rPr>
          <w:rFonts w:ascii="Century Gothic" w:hAnsi="Century Gothic"/>
          <w:color w:val="9BBB59"/>
          <w:sz w:val="24"/>
        </w:rPr>
      </w:pPr>
    </w:p>
    <w:p w14:paraId="4D510A70" w14:textId="77777777" w:rsidR="00341E5A" w:rsidRPr="005A3C3A" w:rsidRDefault="00341E5A" w:rsidP="00916386">
      <w:pPr>
        <w:keepNext/>
        <w:keepLines/>
        <w:widowControl w:val="0"/>
        <w:spacing w:line="276" w:lineRule="auto"/>
        <w:rPr>
          <w:rFonts w:ascii="Century Gothic" w:hAnsi="Century Gothic"/>
          <w:caps/>
          <w:color w:val="FFFFFF"/>
          <w:sz w:val="24"/>
        </w:rPr>
      </w:pPr>
      <w:r w:rsidRPr="005A3C3A">
        <w:rPr>
          <w:rFonts w:ascii="Century Gothic" w:hAnsi="Century Gothic"/>
          <w:color w:val="FFFFFF"/>
          <w:sz w:val="24"/>
        </w:rPr>
        <w:br w:type="page"/>
      </w:r>
    </w:p>
    <w:p w14:paraId="390A3E75" w14:textId="77777777" w:rsidR="00341E5A" w:rsidRPr="00E45C8A" w:rsidRDefault="00341E5A" w:rsidP="00916386">
      <w:pPr>
        <w:pStyle w:val="PODNASLOV"/>
        <w:keepNext/>
        <w:keepLines/>
        <w:widowControl w:val="0"/>
        <w:spacing w:after="0" w:line="276" w:lineRule="auto"/>
        <w:jc w:val="both"/>
        <w:outlineLvl w:val="0"/>
        <w:rPr>
          <w:rFonts w:ascii="Century Gothic" w:hAnsi="Century Gothic"/>
          <w:u w:val="none"/>
        </w:rPr>
      </w:pPr>
      <w:r w:rsidRPr="00E45C8A">
        <w:rPr>
          <w:rFonts w:ascii="Century Gothic" w:hAnsi="Century Gothic"/>
          <w:color w:val="auto"/>
          <w:u w:val="none"/>
        </w:rPr>
        <w:lastRenderedPageBreak/>
        <w:t>A) OSNOVNI PODATKI</w:t>
      </w:r>
      <w:r w:rsidR="008C5A53" w:rsidRPr="00E45C8A">
        <w:rPr>
          <w:rFonts w:ascii="Century Gothic" w:hAnsi="Century Gothic"/>
          <w:color w:val="auto"/>
          <w:u w:val="none"/>
        </w:rPr>
        <w:t xml:space="preserve"> IN SPLOŠNE ZAHTEV</w:t>
      </w:r>
      <w:r w:rsidR="00FB2D5C" w:rsidRPr="00E45C8A">
        <w:rPr>
          <w:rFonts w:ascii="Century Gothic" w:hAnsi="Century Gothic"/>
          <w:color w:val="auto"/>
          <w:u w:val="none"/>
        </w:rPr>
        <w:t>e naročnika</w:t>
      </w:r>
    </w:p>
    <w:p w14:paraId="590AEB30" w14:textId="77777777" w:rsidR="00341E5A" w:rsidRPr="00E45C8A" w:rsidRDefault="00341E5A" w:rsidP="00916386">
      <w:pPr>
        <w:keepNext/>
        <w:keepLines/>
        <w:widowControl w:val="0"/>
        <w:tabs>
          <w:tab w:val="left" w:pos="284"/>
          <w:tab w:val="left" w:pos="567"/>
          <w:tab w:val="left" w:pos="851"/>
        </w:tabs>
        <w:spacing w:line="276" w:lineRule="auto"/>
        <w:ind w:firstLine="284"/>
        <w:jc w:val="both"/>
        <w:rPr>
          <w:rFonts w:ascii="Century Gothic" w:hAnsi="Century Gothic"/>
          <w:b/>
          <w:sz w:val="22"/>
          <w:szCs w:val="22"/>
        </w:rPr>
      </w:pPr>
    </w:p>
    <w:p w14:paraId="12ED84BB" w14:textId="77777777" w:rsidR="00341E5A" w:rsidRPr="00E45C8A" w:rsidRDefault="00FB2D5C" w:rsidP="00916386">
      <w:pPr>
        <w:pStyle w:val="PODPODNASLOV"/>
        <w:keepNext/>
        <w:keepLines/>
        <w:widowControl w:val="0"/>
        <w:tabs>
          <w:tab w:val="clear" w:pos="284"/>
          <w:tab w:val="clear" w:pos="567"/>
          <w:tab w:val="clear" w:pos="851"/>
        </w:tabs>
        <w:spacing w:after="0" w:line="276" w:lineRule="auto"/>
        <w:ind w:firstLine="0"/>
        <w:jc w:val="both"/>
        <w:rPr>
          <w:rFonts w:ascii="Century Gothic" w:hAnsi="Century Gothic"/>
          <w:b/>
          <w:color w:val="000000" w:themeColor="text1"/>
          <w:sz w:val="22"/>
          <w:szCs w:val="22"/>
        </w:rPr>
      </w:pPr>
      <w:r w:rsidRPr="00E45C8A">
        <w:rPr>
          <w:rFonts w:ascii="Century Gothic" w:hAnsi="Century Gothic"/>
          <w:b/>
          <w:color w:val="auto"/>
          <w:sz w:val="22"/>
          <w:szCs w:val="22"/>
        </w:rPr>
        <w:t>predmet dinamičnega nabavnega si</w:t>
      </w:r>
      <w:r w:rsidRPr="00E45C8A">
        <w:rPr>
          <w:rFonts w:ascii="Century Gothic" w:hAnsi="Century Gothic"/>
          <w:b/>
          <w:color w:val="000000" w:themeColor="text1"/>
          <w:sz w:val="22"/>
          <w:szCs w:val="22"/>
        </w:rPr>
        <w:t>stema</w:t>
      </w:r>
      <w:r w:rsidR="00341E5A" w:rsidRPr="00E45C8A">
        <w:rPr>
          <w:rFonts w:ascii="Century Gothic" w:hAnsi="Century Gothic"/>
          <w:b/>
          <w:color w:val="000000" w:themeColor="text1"/>
          <w:sz w:val="22"/>
          <w:szCs w:val="22"/>
        </w:rPr>
        <w:t xml:space="preserve"> </w:t>
      </w:r>
    </w:p>
    <w:p w14:paraId="3D09A9D0" w14:textId="2400F144" w:rsidR="00687425" w:rsidRPr="00E45C8A" w:rsidRDefault="00FB2D5C" w:rsidP="00916386">
      <w:pPr>
        <w:keepNext/>
        <w:keepLines/>
        <w:widowControl w:val="0"/>
        <w:spacing w:line="276" w:lineRule="auto"/>
        <w:ind w:left="284"/>
        <w:jc w:val="both"/>
        <w:rPr>
          <w:rFonts w:ascii="Century Gothic" w:hAnsi="Century Gothic"/>
          <w:color w:val="000000" w:themeColor="text1"/>
          <w:sz w:val="22"/>
          <w:szCs w:val="22"/>
        </w:rPr>
      </w:pPr>
      <w:r w:rsidRPr="00E45C8A">
        <w:rPr>
          <w:rFonts w:ascii="Century Gothic" w:hAnsi="Century Gothic"/>
          <w:color w:val="000000" w:themeColor="text1"/>
          <w:sz w:val="22"/>
          <w:szCs w:val="22"/>
        </w:rPr>
        <w:t xml:space="preserve">Predmet </w:t>
      </w:r>
      <w:r w:rsidR="005A3C3A" w:rsidRPr="00E45C8A">
        <w:rPr>
          <w:rFonts w:ascii="Century Gothic" w:hAnsi="Century Gothic"/>
          <w:color w:val="000000" w:themeColor="text1"/>
          <w:sz w:val="22"/>
          <w:szCs w:val="22"/>
        </w:rPr>
        <w:t xml:space="preserve">postopka, ki se vodi kot dinamični nabavni sistem (v nadaljevanju: </w:t>
      </w:r>
      <w:r w:rsidRPr="00E45C8A">
        <w:rPr>
          <w:rFonts w:ascii="Century Gothic" w:hAnsi="Century Gothic"/>
          <w:color w:val="000000" w:themeColor="text1"/>
          <w:sz w:val="22"/>
          <w:szCs w:val="22"/>
        </w:rPr>
        <w:t>DNS</w:t>
      </w:r>
      <w:r w:rsidR="005A3C3A" w:rsidRPr="00E45C8A">
        <w:rPr>
          <w:rFonts w:ascii="Century Gothic" w:hAnsi="Century Gothic"/>
          <w:color w:val="000000" w:themeColor="text1"/>
          <w:sz w:val="22"/>
          <w:szCs w:val="22"/>
        </w:rPr>
        <w:t>) je izvedba</w:t>
      </w:r>
      <w:r w:rsidR="009969D3">
        <w:rPr>
          <w:rFonts w:ascii="Century Gothic" w:hAnsi="Century Gothic"/>
          <w:color w:val="000000" w:themeColor="text1"/>
          <w:sz w:val="22"/>
          <w:szCs w:val="22"/>
        </w:rPr>
        <w:t xml:space="preserve"> nizkih gradenj </w:t>
      </w:r>
      <w:r w:rsidR="001C6435">
        <w:rPr>
          <w:rFonts w:ascii="Century Gothic" w:hAnsi="Century Gothic"/>
          <w:color w:val="000000" w:themeColor="text1"/>
          <w:sz w:val="22"/>
          <w:szCs w:val="22"/>
        </w:rPr>
        <w:t>(</w:t>
      </w:r>
      <w:r w:rsidR="005A3C3A" w:rsidRPr="00E45C8A">
        <w:rPr>
          <w:rFonts w:ascii="Century Gothic" w:hAnsi="Century Gothic"/>
          <w:color w:val="000000" w:themeColor="text1"/>
          <w:sz w:val="22"/>
          <w:szCs w:val="22"/>
        </w:rPr>
        <w:t>kolesarskih povezav</w:t>
      </w:r>
      <w:r w:rsidR="001C6435">
        <w:rPr>
          <w:rFonts w:ascii="Century Gothic" w:hAnsi="Century Gothic"/>
          <w:color w:val="000000" w:themeColor="text1"/>
          <w:sz w:val="22"/>
          <w:szCs w:val="22"/>
        </w:rPr>
        <w:t xml:space="preserve">e, površine za </w:t>
      </w:r>
      <w:proofErr w:type="spellStart"/>
      <w:r w:rsidR="001C6435">
        <w:rPr>
          <w:rFonts w:ascii="Century Gothic" w:hAnsi="Century Gothic"/>
          <w:color w:val="000000" w:themeColor="text1"/>
          <w:sz w:val="22"/>
          <w:szCs w:val="22"/>
        </w:rPr>
        <w:t>pešče</w:t>
      </w:r>
      <w:proofErr w:type="spellEnd"/>
      <w:r w:rsidR="00E96AA7">
        <w:rPr>
          <w:rFonts w:ascii="Century Gothic" w:hAnsi="Century Gothic"/>
          <w:color w:val="000000" w:themeColor="text1"/>
          <w:sz w:val="22"/>
          <w:szCs w:val="22"/>
        </w:rPr>
        <w:t>, ceste oz. javne poti, avtobusna postajališča ipd.</w:t>
      </w:r>
      <w:r w:rsidR="001C6435">
        <w:rPr>
          <w:rFonts w:ascii="Century Gothic" w:hAnsi="Century Gothic"/>
          <w:color w:val="000000" w:themeColor="text1"/>
          <w:sz w:val="22"/>
          <w:szCs w:val="22"/>
        </w:rPr>
        <w:t>) in premostitvenih objektov</w:t>
      </w:r>
      <w:r w:rsidR="005A3C3A" w:rsidRPr="00E45C8A">
        <w:rPr>
          <w:rFonts w:ascii="Century Gothic" w:hAnsi="Century Gothic"/>
          <w:color w:val="000000" w:themeColor="text1"/>
          <w:sz w:val="22"/>
          <w:szCs w:val="22"/>
        </w:rPr>
        <w:t xml:space="preserve"> </w:t>
      </w:r>
      <w:r w:rsidR="001C6435" w:rsidRPr="00E96AA7">
        <w:rPr>
          <w:rFonts w:ascii="Century Gothic" w:hAnsi="Century Gothic"/>
          <w:color w:val="000000" w:themeColor="text1"/>
          <w:sz w:val="22"/>
          <w:szCs w:val="22"/>
        </w:rPr>
        <w:t>za (a ne izključno)</w:t>
      </w:r>
      <w:r w:rsidR="001C6435">
        <w:rPr>
          <w:rFonts w:ascii="Century Gothic" w:hAnsi="Century Gothic"/>
          <w:color w:val="000000" w:themeColor="text1"/>
          <w:sz w:val="22"/>
          <w:szCs w:val="22"/>
        </w:rPr>
        <w:t xml:space="preserve"> </w:t>
      </w:r>
      <w:r w:rsidR="009969D3">
        <w:rPr>
          <w:rFonts w:ascii="Century Gothic" w:hAnsi="Century Gothic"/>
          <w:color w:val="000000" w:themeColor="text1"/>
          <w:sz w:val="22"/>
          <w:szCs w:val="22"/>
        </w:rPr>
        <w:t>projekt ELENA</w:t>
      </w:r>
      <w:r w:rsidR="001C6435">
        <w:rPr>
          <w:rFonts w:ascii="Century Gothic" w:hAnsi="Century Gothic"/>
          <w:color w:val="000000" w:themeColor="text1"/>
          <w:sz w:val="22"/>
          <w:szCs w:val="22"/>
        </w:rPr>
        <w:t xml:space="preserve">. </w:t>
      </w:r>
      <w:r w:rsidR="009969D3">
        <w:rPr>
          <w:rFonts w:ascii="Century Gothic" w:hAnsi="Century Gothic"/>
          <w:color w:val="000000" w:themeColor="text1"/>
          <w:sz w:val="22"/>
          <w:szCs w:val="22"/>
        </w:rPr>
        <w:t>Glede na predmet je dinamični nabavni sistem razdeljen v naslednje kategorije:</w:t>
      </w:r>
    </w:p>
    <w:p w14:paraId="36C46D06" w14:textId="77777777" w:rsidR="001A69E2" w:rsidRPr="00E45C8A" w:rsidRDefault="001A69E2" w:rsidP="00916386">
      <w:pPr>
        <w:keepNext/>
        <w:keepLines/>
        <w:widowControl w:val="0"/>
        <w:spacing w:line="276" w:lineRule="auto"/>
        <w:ind w:left="284"/>
        <w:jc w:val="both"/>
        <w:rPr>
          <w:rFonts w:ascii="Century Gothic" w:hAnsi="Century Gothic"/>
          <w:sz w:val="22"/>
          <w:szCs w:val="22"/>
        </w:rPr>
      </w:pPr>
    </w:p>
    <w:tbl>
      <w:tblPr>
        <w:tblpPr w:leftFromText="141" w:rightFromText="141" w:vertAnchor="text" w:tblpX="284" w:tblpY="1"/>
        <w:tblOverlap w:val="never"/>
        <w:tblW w:w="9639" w:type="dxa"/>
        <w:tblBorders>
          <w:top w:val="dotted" w:sz="4" w:space="0" w:color="auto"/>
          <w:bottom w:val="dotted" w:sz="4" w:space="0" w:color="auto"/>
          <w:insideH w:val="dotted" w:sz="4" w:space="0" w:color="auto"/>
        </w:tblBorders>
        <w:tblCellMar>
          <w:left w:w="70" w:type="dxa"/>
          <w:right w:w="70" w:type="dxa"/>
        </w:tblCellMar>
        <w:tblLook w:val="04A0" w:firstRow="1" w:lastRow="0" w:firstColumn="1" w:lastColumn="0" w:noHBand="0" w:noVBand="1"/>
      </w:tblPr>
      <w:tblGrid>
        <w:gridCol w:w="2694"/>
        <w:gridCol w:w="3758"/>
        <w:gridCol w:w="3187"/>
      </w:tblGrid>
      <w:tr w:rsidR="00687425" w:rsidRPr="00E45C8A" w14:paraId="6A8A3508" w14:textId="77777777" w:rsidTr="00A66A2D">
        <w:trPr>
          <w:trHeight w:val="264"/>
        </w:trPr>
        <w:tc>
          <w:tcPr>
            <w:tcW w:w="2694" w:type="dxa"/>
            <w:noWrap/>
            <w:vAlign w:val="bottom"/>
          </w:tcPr>
          <w:p w14:paraId="28975E91" w14:textId="77777777" w:rsidR="00687425" w:rsidRPr="00E45C8A" w:rsidRDefault="00687425" w:rsidP="00916386">
            <w:pPr>
              <w:keepNext/>
              <w:keepLines/>
              <w:widowControl w:val="0"/>
              <w:rPr>
                <w:rFonts w:ascii="Century Gothic" w:eastAsia="Times New Roman" w:hAnsi="Century Gothic"/>
                <w:b/>
                <w:bCs/>
                <w:sz w:val="22"/>
                <w:szCs w:val="22"/>
              </w:rPr>
            </w:pPr>
            <w:bookmarkStart w:id="3" w:name="_Hlk184039385"/>
            <w:r w:rsidRPr="00E45C8A">
              <w:rPr>
                <w:rFonts w:ascii="Century Gothic" w:eastAsia="Times New Roman" w:hAnsi="Century Gothic"/>
                <w:b/>
                <w:bCs/>
                <w:sz w:val="22"/>
                <w:szCs w:val="22"/>
              </w:rPr>
              <w:t>KATEGORIJA:</w:t>
            </w:r>
          </w:p>
          <w:p w14:paraId="52139CEB" w14:textId="77777777" w:rsidR="00F00872" w:rsidRPr="00E45C8A" w:rsidRDefault="00F00872" w:rsidP="00916386">
            <w:pPr>
              <w:keepNext/>
              <w:keepLines/>
              <w:widowControl w:val="0"/>
              <w:rPr>
                <w:rFonts w:ascii="Century Gothic" w:eastAsia="Times New Roman" w:hAnsi="Century Gothic"/>
                <w:b/>
                <w:bCs/>
                <w:sz w:val="22"/>
                <w:szCs w:val="22"/>
              </w:rPr>
            </w:pPr>
          </w:p>
        </w:tc>
        <w:tc>
          <w:tcPr>
            <w:tcW w:w="3758" w:type="dxa"/>
            <w:noWrap/>
            <w:vAlign w:val="bottom"/>
          </w:tcPr>
          <w:p w14:paraId="5577BEB5" w14:textId="77777777" w:rsidR="00687425" w:rsidRPr="00E45C8A" w:rsidRDefault="00687425" w:rsidP="00916386">
            <w:pPr>
              <w:keepNext/>
              <w:keepLines/>
              <w:widowControl w:val="0"/>
              <w:rPr>
                <w:rFonts w:ascii="Century Gothic" w:eastAsia="Times New Roman" w:hAnsi="Century Gothic"/>
                <w:b/>
                <w:bCs/>
                <w:sz w:val="22"/>
                <w:szCs w:val="22"/>
              </w:rPr>
            </w:pPr>
            <w:r w:rsidRPr="00E45C8A">
              <w:rPr>
                <w:rFonts w:ascii="Century Gothic" w:eastAsia="Times New Roman" w:hAnsi="Century Gothic"/>
                <w:b/>
                <w:bCs/>
                <w:sz w:val="22"/>
                <w:szCs w:val="22"/>
              </w:rPr>
              <w:t>Kratek opis:</w:t>
            </w:r>
          </w:p>
          <w:p w14:paraId="6DDC0FB3" w14:textId="77777777" w:rsidR="00F00872" w:rsidRPr="00E45C8A" w:rsidRDefault="00F00872" w:rsidP="00916386">
            <w:pPr>
              <w:keepNext/>
              <w:keepLines/>
              <w:widowControl w:val="0"/>
              <w:rPr>
                <w:rFonts w:ascii="Century Gothic" w:eastAsia="Times New Roman" w:hAnsi="Century Gothic"/>
                <w:b/>
                <w:bCs/>
                <w:sz w:val="22"/>
                <w:szCs w:val="22"/>
              </w:rPr>
            </w:pPr>
          </w:p>
        </w:tc>
        <w:tc>
          <w:tcPr>
            <w:tcW w:w="3187" w:type="dxa"/>
            <w:vAlign w:val="bottom"/>
          </w:tcPr>
          <w:p w14:paraId="2E534016" w14:textId="77777777" w:rsidR="00687425" w:rsidRPr="00E45C8A" w:rsidRDefault="00687425" w:rsidP="00916386">
            <w:pPr>
              <w:keepNext/>
              <w:keepLines/>
              <w:widowControl w:val="0"/>
              <w:rPr>
                <w:rFonts w:ascii="Century Gothic" w:eastAsia="Times New Roman" w:hAnsi="Century Gothic"/>
                <w:b/>
                <w:bCs/>
                <w:sz w:val="22"/>
                <w:szCs w:val="22"/>
              </w:rPr>
            </w:pPr>
            <w:r w:rsidRPr="00E45C8A">
              <w:rPr>
                <w:rFonts w:ascii="Century Gothic" w:eastAsia="Times New Roman" w:hAnsi="Century Gothic"/>
                <w:b/>
                <w:bCs/>
                <w:sz w:val="22"/>
                <w:szCs w:val="22"/>
              </w:rPr>
              <w:t>CPV klasifikacija:</w:t>
            </w:r>
          </w:p>
          <w:p w14:paraId="4ACE61C9" w14:textId="77777777" w:rsidR="00F00872" w:rsidRPr="00E45C8A" w:rsidRDefault="00F00872" w:rsidP="00916386">
            <w:pPr>
              <w:keepNext/>
              <w:keepLines/>
              <w:widowControl w:val="0"/>
              <w:rPr>
                <w:rFonts w:ascii="Century Gothic" w:eastAsia="Times New Roman" w:hAnsi="Century Gothic"/>
                <w:b/>
                <w:bCs/>
                <w:sz w:val="22"/>
                <w:szCs w:val="22"/>
              </w:rPr>
            </w:pPr>
          </w:p>
        </w:tc>
      </w:tr>
      <w:tr w:rsidR="00687425" w:rsidRPr="00E45C8A" w14:paraId="1DABA123" w14:textId="77777777" w:rsidTr="00A66A2D">
        <w:trPr>
          <w:trHeight w:val="264"/>
        </w:trPr>
        <w:tc>
          <w:tcPr>
            <w:tcW w:w="2694" w:type="dxa"/>
            <w:noWrap/>
            <w:vAlign w:val="center"/>
          </w:tcPr>
          <w:p w14:paraId="53216C04" w14:textId="4E4AC4DE" w:rsidR="00687425" w:rsidRPr="00E45C8A" w:rsidRDefault="00687425" w:rsidP="00916386">
            <w:pPr>
              <w:pStyle w:val="Odstavekseznama"/>
              <w:keepNext/>
              <w:keepLines/>
              <w:widowControl w:val="0"/>
              <w:numPr>
                <w:ilvl w:val="0"/>
                <w:numId w:val="9"/>
              </w:numPr>
              <w:rPr>
                <w:rFonts w:ascii="Century Gothic" w:eastAsia="Times New Roman" w:hAnsi="Century Gothic"/>
                <w:sz w:val="22"/>
                <w:szCs w:val="22"/>
              </w:rPr>
            </w:pPr>
            <w:r w:rsidRPr="00E45C8A">
              <w:rPr>
                <w:rFonts w:ascii="Century Gothic" w:eastAsia="Times New Roman" w:hAnsi="Century Gothic"/>
                <w:sz w:val="22"/>
                <w:szCs w:val="22"/>
              </w:rPr>
              <w:t>Kategorija:</w:t>
            </w:r>
            <w:r w:rsidR="003170C9" w:rsidRPr="00E45C8A">
              <w:rPr>
                <w:rFonts w:ascii="Century Gothic" w:eastAsia="Times New Roman" w:hAnsi="Century Gothic"/>
                <w:sz w:val="22"/>
                <w:szCs w:val="22"/>
              </w:rPr>
              <w:t xml:space="preserve"> </w:t>
            </w:r>
            <w:r w:rsidR="005A3C3A" w:rsidRPr="00E45C8A">
              <w:rPr>
                <w:rFonts w:ascii="Century Gothic" w:eastAsia="Times New Roman" w:hAnsi="Century Gothic"/>
                <w:sz w:val="22"/>
                <w:szCs w:val="22"/>
              </w:rPr>
              <w:t>izvedba kolesarskih povezav</w:t>
            </w:r>
            <w:r w:rsidR="00E96AA7">
              <w:rPr>
                <w:rFonts w:ascii="Century Gothic" w:eastAsia="Times New Roman" w:hAnsi="Century Gothic"/>
                <w:sz w:val="22"/>
                <w:szCs w:val="22"/>
              </w:rPr>
              <w:t xml:space="preserve">, </w:t>
            </w:r>
            <w:r w:rsidR="001C6435">
              <w:rPr>
                <w:rFonts w:ascii="Century Gothic" w:eastAsia="Times New Roman" w:hAnsi="Century Gothic"/>
                <w:sz w:val="22"/>
                <w:szCs w:val="22"/>
              </w:rPr>
              <w:t>površin za pešce</w:t>
            </w:r>
            <w:r w:rsidR="00E96AA7">
              <w:rPr>
                <w:rFonts w:ascii="Century Gothic" w:eastAsia="Times New Roman" w:hAnsi="Century Gothic"/>
                <w:sz w:val="22"/>
                <w:szCs w:val="22"/>
              </w:rPr>
              <w:t>, javnih cest ter avtobusnih postajališč</w:t>
            </w:r>
          </w:p>
        </w:tc>
        <w:tc>
          <w:tcPr>
            <w:tcW w:w="3758" w:type="dxa"/>
            <w:noWrap/>
            <w:vAlign w:val="center"/>
          </w:tcPr>
          <w:p w14:paraId="2E390E4D" w14:textId="4D8021C7" w:rsidR="00687425" w:rsidRPr="00E45C8A" w:rsidRDefault="001D4623" w:rsidP="00916386">
            <w:pPr>
              <w:keepNext/>
              <w:keepLines/>
              <w:widowControl w:val="0"/>
              <w:jc w:val="both"/>
              <w:rPr>
                <w:rFonts w:ascii="Century Gothic" w:eastAsia="Times New Roman" w:hAnsi="Century Gothic"/>
                <w:sz w:val="22"/>
                <w:szCs w:val="22"/>
              </w:rPr>
            </w:pPr>
            <w:r w:rsidRPr="00E45C8A">
              <w:rPr>
                <w:rFonts w:ascii="Century Gothic" w:eastAsia="Times New Roman" w:hAnsi="Century Gothic"/>
                <w:sz w:val="22"/>
                <w:szCs w:val="22"/>
              </w:rPr>
              <w:t xml:space="preserve">Kategorija zajema </w:t>
            </w:r>
            <w:r w:rsidR="005A3C3A" w:rsidRPr="00E45C8A">
              <w:rPr>
                <w:rFonts w:ascii="Century Gothic" w:eastAsia="Times New Roman" w:hAnsi="Century Gothic"/>
                <w:sz w:val="22"/>
                <w:szCs w:val="22"/>
              </w:rPr>
              <w:t xml:space="preserve">izvedbo gradbenih </w:t>
            </w:r>
            <w:r w:rsidRPr="00E45C8A">
              <w:rPr>
                <w:rFonts w:ascii="Century Gothic" w:eastAsia="Times New Roman" w:hAnsi="Century Gothic"/>
                <w:sz w:val="22"/>
                <w:szCs w:val="22"/>
              </w:rPr>
              <w:t xml:space="preserve">dela za </w:t>
            </w:r>
            <w:r w:rsidR="005A3C3A" w:rsidRPr="00E45C8A">
              <w:rPr>
                <w:rFonts w:ascii="Century Gothic" w:eastAsia="Times New Roman" w:hAnsi="Century Gothic"/>
                <w:sz w:val="22"/>
                <w:szCs w:val="22"/>
              </w:rPr>
              <w:t>izvedbo kolesarskih povezav</w:t>
            </w:r>
            <w:r w:rsidR="00DE6218">
              <w:rPr>
                <w:rFonts w:ascii="Century Gothic" w:eastAsia="Times New Roman" w:hAnsi="Century Gothic"/>
                <w:sz w:val="22"/>
                <w:szCs w:val="22"/>
              </w:rPr>
              <w:t xml:space="preserve"> ter površin za pešce</w:t>
            </w:r>
            <w:r w:rsidR="00E96AA7">
              <w:rPr>
                <w:rFonts w:ascii="Century Gothic" w:eastAsia="Times New Roman" w:hAnsi="Century Gothic"/>
                <w:sz w:val="22"/>
                <w:szCs w:val="22"/>
              </w:rPr>
              <w:t>, javnih cest, avtobusnih postajališč…</w:t>
            </w:r>
          </w:p>
        </w:tc>
        <w:tc>
          <w:tcPr>
            <w:tcW w:w="3187" w:type="dxa"/>
            <w:vAlign w:val="center"/>
          </w:tcPr>
          <w:p w14:paraId="586AF975" w14:textId="77777777" w:rsidR="00E96AA7" w:rsidRPr="00AB796F" w:rsidRDefault="00E96AA7" w:rsidP="00916386">
            <w:pPr>
              <w:keepNext/>
              <w:keepLines/>
              <w:widowControl w:val="0"/>
              <w:jc w:val="center"/>
              <w:rPr>
                <w:rFonts w:ascii="Century Gothic" w:eastAsia="Times New Roman" w:hAnsi="Century Gothic"/>
                <w:sz w:val="22"/>
                <w:szCs w:val="22"/>
                <w:lang w:val="en-GB"/>
              </w:rPr>
            </w:pPr>
            <w:r w:rsidRPr="00AB796F">
              <w:rPr>
                <w:rFonts w:ascii="Century Gothic" w:eastAsia="Times New Roman" w:hAnsi="Century Gothic"/>
                <w:sz w:val="22"/>
                <w:szCs w:val="22"/>
              </w:rPr>
              <w:t xml:space="preserve">45233120-6 Gradbena dela na cestah, 45233125-1 Gradbena dela na cestnem križišču, </w:t>
            </w:r>
            <w:r w:rsidRPr="00AB796F">
              <w:rPr>
                <w:rFonts w:ascii="Century Gothic" w:eastAsia="Times New Roman" w:hAnsi="Century Gothic"/>
                <w:sz w:val="22"/>
                <w:szCs w:val="22"/>
                <w:lang w:val="en-GB"/>
              </w:rPr>
              <w:t xml:space="preserve">45233161-5 </w:t>
            </w:r>
            <w:proofErr w:type="spellStart"/>
            <w:r w:rsidRPr="00AB796F">
              <w:rPr>
                <w:rFonts w:ascii="Century Gothic" w:eastAsia="Times New Roman" w:hAnsi="Century Gothic"/>
                <w:sz w:val="22"/>
                <w:szCs w:val="22"/>
                <w:lang w:val="en-GB"/>
              </w:rPr>
              <w:t>Gradbena</w:t>
            </w:r>
            <w:proofErr w:type="spellEnd"/>
            <w:r w:rsidRPr="00AB796F">
              <w:rPr>
                <w:rFonts w:ascii="Century Gothic" w:eastAsia="Times New Roman" w:hAnsi="Century Gothic"/>
                <w:sz w:val="22"/>
                <w:szCs w:val="22"/>
                <w:lang w:val="en-GB"/>
              </w:rPr>
              <w:t xml:space="preserve"> dela </w:t>
            </w:r>
            <w:proofErr w:type="spellStart"/>
            <w:r w:rsidRPr="00AB796F">
              <w:rPr>
                <w:rFonts w:ascii="Century Gothic" w:eastAsia="Times New Roman" w:hAnsi="Century Gothic"/>
                <w:sz w:val="22"/>
                <w:szCs w:val="22"/>
                <w:lang w:val="en-GB"/>
              </w:rPr>
              <w:t>na</w:t>
            </w:r>
            <w:proofErr w:type="spellEnd"/>
            <w:r w:rsidRPr="00AB796F">
              <w:rPr>
                <w:rFonts w:ascii="Century Gothic" w:eastAsia="Times New Roman" w:hAnsi="Century Gothic"/>
                <w:sz w:val="22"/>
                <w:szCs w:val="22"/>
                <w:lang w:val="en-GB"/>
              </w:rPr>
              <w:t xml:space="preserve"> </w:t>
            </w:r>
            <w:proofErr w:type="spellStart"/>
            <w:r w:rsidRPr="00AB796F">
              <w:rPr>
                <w:rFonts w:ascii="Century Gothic" w:eastAsia="Times New Roman" w:hAnsi="Century Gothic"/>
                <w:sz w:val="22"/>
                <w:szCs w:val="22"/>
                <w:lang w:val="en-GB"/>
              </w:rPr>
              <w:t>pešpoti</w:t>
            </w:r>
            <w:proofErr w:type="spellEnd"/>
          </w:p>
          <w:p w14:paraId="1AF0ED86" w14:textId="77777777" w:rsidR="00E96AA7" w:rsidRPr="00AB796F" w:rsidRDefault="00E96AA7" w:rsidP="00916386">
            <w:pPr>
              <w:keepNext/>
              <w:keepLines/>
              <w:widowControl w:val="0"/>
              <w:jc w:val="center"/>
              <w:rPr>
                <w:rFonts w:ascii="Century Gothic" w:eastAsia="Times New Roman" w:hAnsi="Century Gothic"/>
                <w:sz w:val="22"/>
                <w:szCs w:val="22"/>
              </w:rPr>
            </w:pPr>
            <w:r w:rsidRPr="00AB796F">
              <w:rPr>
                <w:rFonts w:ascii="Century Gothic" w:eastAsia="Times New Roman" w:hAnsi="Century Gothic"/>
                <w:sz w:val="22"/>
                <w:szCs w:val="22"/>
              </w:rPr>
              <w:t>45233162-2 Gradbena dela na kolesarski poti</w:t>
            </w:r>
          </w:p>
          <w:p w14:paraId="2188F1A9" w14:textId="27D4F65D" w:rsidR="00D70CF1" w:rsidRPr="00AB796F" w:rsidRDefault="00D70CF1" w:rsidP="00916386">
            <w:pPr>
              <w:keepNext/>
              <w:keepLines/>
              <w:widowControl w:val="0"/>
              <w:jc w:val="center"/>
              <w:rPr>
                <w:rFonts w:ascii="Century Gothic" w:eastAsia="Times New Roman" w:hAnsi="Century Gothic"/>
                <w:sz w:val="22"/>
                <w:szCs w:val="22"/>
              </w:rPr>
            </w:pPr>
          </w:p>
        </w:tc>
      </w:tr>
      <w:tr w:rsidR="009969D3" w:rsidRPr="00E45C8A" w14:paraId="6D50D2D6" w14:textId="77777777" w:rsidTr="00A66A2D">
        <w:trPr>
          <w:trHeight w:val="264"/>
        </w:trPr>
        <w:tc>
          <w:tcPr>
            <w:tcW w:w="2694" w:type="dxa"/>
            <w:noWrap/>
            <w:vAlign w:val="center"/>
          </w:tcPr>
          <w:p w14:paraId="55CE1633" w14:textId="7668CE82" w:rsidR="009969D3" w:rsidRPr="00E45C8A" w:rsidRDefault="007C0878" w:rsidP="00916386">
            <w:pPr>
              <w:pStyle w:val="Odstavekseznama"/>
              <w:keepNext/>
              <w:keepLines/>
              <w:widowControl w:val="0"/>
              <w:numPr>
                <w:ilvl w:val="0"/>
                <w:numId w:val="9"/>
              </w:numPr>
              <w:rPr>
                <w:rFonts w:ascii="Century Gothic" w:eastAsia="Times New Roman" w:hAnsi="Century Gothic"/>
                <w:sz w:val="22"/>
                <w:szCs w:val="22"/>
              </w:rPr>
            </w:pPr>
            <w:r>
              <w:rPr>
                <w:rFonts w:ascii="Century Gothic" w:eastAsia="Times New Roman" w:hAnsi="Century Gothic"/>
                <w:sz w:val="22"/>
                <w:szCs w:val="22"/>
              </w:rPr>
              <w:t xml:space="preserve">Kategorijo: </w:t>
            </w:r>
            <w:r w:rsidR="00AB796F" w:rsidRPr="00E45C8A">
              <w:rPr>
                <w:rFonts w:ascii="Century Gothic" w:eastAsia="Times New Roman" w:hAnsi="Century Gothic"/>
                <w:sz w:val="22"/>
                <w:szCs w:val="22"/>
              </w:rPr>
              <w:t xml:space="preserve"> izvedba kolesarskih povezav</w:t>
            </w:r>
            <w:r w:rsidR="00AB796F">
              <w:rPr>
                <w:rFonts w:ascii="Century Gothic" w:eastAsia="Times New Roman" w:hAnsi="Century Gothic"/>
                <w:sz w:val="22"/>
                <w:szCs w:val="22"/>
              </w:rPr>
              <w:t>, površin za pešce,  javnih cest s</w:t>
            </w:r>
            <w:r w:rsidR="001C6435" w:rsidRPr="001C6435">
              <w:rPr>
                <w:rFonts w:ascii="Arial" w:hAnsi="Arial" w:cs="Arial"/>
                <w:color w:val="222222"/>
                <w:shd w:val="clear" w:color="auto" w:fill="FFFFFF"/>
              </w:rPr>
              <w:t xml:space="preserve"> </w:t>
            </w:r>
            <w:r w:rsidR="001C6435" w:rsidRPr="001C6435">
              <w:rPr>
                <w:rFonts w:ascii="Century Gothic" w:eastAsia="Times New Roman" w:hAnsi="Century Gothic"/>
                <w:sz w:val="22"/>
                <w:szCs w:val="22"/>
              </w:rPr>
              <w:t>premostitveni objekti (jeklena konstrukcija)</w:t>
            </w:r>
          </w:p>
        </w:tc>
        <w:tc>
          <w:tcPr>
            <w:tcW w:w="3758" w:type="dxa"/>
            <w:noWrap/>
            <w:vAlign w:val="center"/>
          </w:tcPr>
          <w:p w14:paraId="5E36831C" w14:textId="5FFAD78B" w:rsidR="009969D3" w:rsidRPr="00E45C8A" w:rsidRDefault="007C0878" w:rsidP="00916386">
            <w:pPr>
              <w:keepNext/>
              <w:keepLines/>
              <w:widowControl w:val="0"/>
              <w:jc w:val="both"/>
              <w:rPr>
                <w:rFonts w:ascii="Century Gothic" w:eastAsia="Times New Roman" w:hAnsi="Century Gothic"/>
                <w:sz w:val="22"/>
                <w:szCs w:val="22"/>
              </w:rPr>
            </w:pPr>
            <w:r>
              <w:rPr>
                <w:rFonts w:ascii="Century Gothic" w:eastAsia="Times New Roman" w:hAnsi="Century Gothic"/>
                <w:sz w:val="22"/>
                <w:szCs w:val="22"/>
              </w:rPr>
              <w:t xml:space="preserve">Kategorija zajema </w:t>
            </w:r>
            <w:r w:rsidR="001C6435">
              <w:rPr>
                <w:rFonts w:ascii="Century Gothic" w:eastAsia="Times New Roman" w:hAnsi="Century Gothic"/>
                <w:sz w:val="22"/>
                <w:szCs w:val="22"/>
              </w:rPr>
              <w:t>izvedbo premostitvenih objektov jeklene konstrukcije</w:t>
            </w:r>
          </w:p>
        </w:tc>
        <w:tc>
          <w:tcPr>
            <w:tcW w:w="3187" w:type="dxa"/>
            <w:vAlign w:val="center"/>
          </w:tcPr>
          <w:p w14:paraId="54314633" w14:textId="77777777" w:rsidR="00AB796F" w:rsidRPr="00AB796F" w:rsidRDefault="00AB796F" w:rsidP="00916386">
            <w:pPr>
              <w:keepNext/>
              <w:keepLines/>
              <w:widowControl w:val="0"/>
              <w:jc w:val="center"/>
              <w:rPr>
                <w:rFonts w:ascii="Century Gothic" w:eastAsia="Times New Roman" w:hAnsi="Century Gothic"/>
                <w:sz w:val="22"/>
                <w:szCs w:val="22"/>
                <w:lang w:val="en-GB"/>
              </w:rPr>
            </w:pPr>
            <w:r w:rsidRPr="00AB796F">
              <w:rPr>
                <w:rFonts w:ascii="Century Gothic" w:eastAsia="Times New Roman" w:hAnsi="Century Gothic"/>
                <w:sz w:val="22"/>
                <w:szCs w:val="22"/>
              </w:rPr>
              <w:t xml:space="preserve">45233120-6 Gradbena dela na cestah, 45233125-1 Gradbena dela na cestnem križišču, </w:t>
            </w:r>
            <w:r w:rsidRPr="00AB796F">
              <w:rPr>
                <w:rFonts w:ascii="Century Gothic" w:eastAsia="Times New Roman" w:hAnsi="Century Gothic"/>
                <w:sz w:val="22"/>
                <w:szCs w:val="22"/>
                <w:lang w:val="en-GB"/>
              </w:rPr>
              <w:t xml:space="preserve">45233161-5 </w:t>
            </w:r>
            <w:proofErr w:type="spellStart"/>
            <w:r w:rsidRPr="00AB796F">
              <w:rPr>
                <w:rFonts w:ascii="Century Gothic" w:eastAsia="Times New Roman" w:hAnsi="Century Gothic"/>
                <w:sz w:val="22"/>
                <w:szCs w:val="22"/>
                <w:lang w:val="en-GB"/>
              </w:rPr>
              <w:t>Gradbena</w:t>
            </w:r>
            <w:proofErr w:type="spellEnd"/>
            <w:r w:rsidRPr="00AB796F">
              <w:rPr>
                <w:rFonts w:ascii="Century Gothic" w:eastAsia="Times New Roman" w:hAnsi="Century Gothic"/>
                <w:sz w:val="22"/>
                <w:szCs w:val="22"/>
                <w:lang w:val="en-GB"/>
              </w:rPr>
              <w:t xml:space="preserve"> dela </w:t>
            </w:r>
            <w:proofErr w:type="spellStart"/>
            <w:r w:rsidRPr="00AB796F">
              <w:rPr>
                <w:rFonts w:ascii="Century Gothic" w:eastAsia="Times New Roman" w:hAnsi="Century Gothic"/>
                <w:sz w:val="22"/>
                <w:szCs w:val="22"/>
                <w:lang w:val="en-GB"/>
              </w:rPr>
              <w:t>na</w:t>
            </w:r>
            <w:proofErr w:type="spellEnd"/>
            <w:r w:rsidRPr="00AB796F">
              <w:rPr>
                <w:rFonts w:ascii="Century Gothic" w:eastAsia="Times New Roman" w:hAnsi="Century Gothic"/>
                <w:sz w:val="22"/>
                <w:szCs w:val="22"/>
                <w:lang w:val="en-GB"/>
              </w:rPr>
              <w:t xml:space="preserve"> </w:t>
            </w:r>
            <w:proofErr w:type="spellStart"/>
            <w:r w:rsidRPr="00AB796F">
              <w:rPr>
                <w:rFonts w:ascii="Century Gothic" w:eastAsia="Times New Roman" w:hAnsi="Century Gothic"/>
                <w:sz w:val="22"/>
                <w:szCs w:val="22"/>
                <w:lang w:val="en-GB"/>
              </w:rPr>
              <w:t>pešpoti</w:t>
            </w:r>
            <w:proofErr w:type="spellEnd"/>
          </w:p>
          <w:p w14:paraId="015EF6B6" w14:textId="77777777" w:rsidR="00AB796F" w:rsidRPr="00AB796F" w:rsidRDefault="00AB796F" w:rsidP="00916386">
            <w:pPr>
              <w:keepNext/>
              <w:keepLines/>
              <w:widowControl w:val="0"/>
              <w:jc w:val="center"/>
              <w:rPr>
                <w:rFonts w:ascii="Century Gothic" w:eastAsia="Times New Roman" w:hAnsi="Century Gothic"/>
                <w:sz w:val="22"/>
                <w:szCs w:val="22"/>
              </w:rPr>
            </w:pPr>
            <w:r w:rsidRPr="00AB796F">
              <w:rPr>
                <w:rFonts w:ascii="Century Gothic" w:eastAsia="Times New Roman" w:hAnsi="Century Gothic"/>
                <w:sz w:val="22"/>
                <w:szCs w:val="22"/>
              </w:rPr>
              <w:t>45233162-2 Gradbena dela na kolesarski poti</w:t>
            </w:r>
          </w:p>
          <w:p w14:paraId="6C50A82E" w14:textId="6BDEE7F3" w:rsidR="009969D3" w:rsidRPr="00AB796F" w:rsidRDefault="00E96AA7" w:rsidP="00916386">
            <w:pPr>
              <w:keepNext/>
              <w:keepLines/>
              <w:widowControl w:val="0"/>
              <w:jc w:val="center"/>
              <w:rPr>
                <w:rFonts w:ascii="Century Gothic" w:eastAsia="Times New Roman" w:hAnsi="Century Gothic"/>
                <w:sz w:val="22"/>
                <w:szCs w:val="22"/>
              </w:rPr>
            </w:pPr>
            <w:r w:rsidRPr="00AB796F">
              <w:rPr>
                <w:rFonts w:ascii="Century Gothic" w:eastAsia="Times New Roman" w:hAnsi="Century Gothic"/>
                <w:sz w:val="22"/>
                <w:szCs w:val="22"/>
              </w:rPr>
              <w:t>45221115-1 Gradbena dela na jeklenih mostovih</w:t>
            </w:r>
          </w:p>
        </w:tc>
      </w:tr>
      <w:tr w:rsidR="007C0878" w:rsidRPr="00E45C8A" w14:paraId="04459A1D" w14:textId="77777777" w:rsidTr="00E96AA7">
        <w:trPr>
          <w:trHeight w:val="1237"/>
        </w:trPr>
        <w:tc>
          <w:tcPr>
            <w:tcW w:w="2694" w:type="dxa"/>
            <w:noWrap/>
            <w:vAlign w:val="center"/>
          </w:tcPr>
          <w:p w14:paraId="47611DAB" w14:textId="37BDF590" w:rsidR="007C0878" w:rsidRDefault="007C0878" w:rsidP="00916386">
            <w:pPr>
              <w:pStyle w:val="Odstavekseznama"/>
              <w:keepNext/>
              <w:keepLines/>
              <w:widowControl w:val="0"/>
              <w:numPr>
                <w:ilvl w:val="0"/>
                <w:numId w:val="9"/>
              </w:numPr>
              <w:rPr>
                <w:rFonts w:ascii="Century Gothic" w:eastAsia="Times New Roman" w:hAnsi="Century Gothic"/>
                <w:sz w:val="22"/>
                <w:szCs w:val="22"/>
              </w:rPr>
            </w:pPr>
            <w:r>
              <w:rPr>
                <w:rFonts w:ascii="Century Gothic" w:eastAsia="Times New Roman" w:hAnsi="Century Gothic"/>
                <w:sz w:val="22"/>
                <w:szCs w:val="22"/>
              </w:rPr>
              <w:t xml:space="preserve">Kategorija: </w:t>
            </w:r>
            <w:r w:rsidR="001C6435" w:rsidRPr="001C6435">
              <w:rPr>
                <w:rFonts w:ascii="Arial" w:hAnsi="Arial" w:cs="Arial"/>
                <w:color w:val="222222"/>
                <w:shd w:val="clear" w:color="auto" w:fill="FFFFFF"/>
              </w:rPr>
              <w:t xml:space="preserve"> </w:t>
            </w:r>
            <w:r w:rsidR="00AB796F" w:rsidRPr="00E45C8A">
              <w:rPr>
                <w:rFonts w:ascii="Century Gothic" w:eastAsia="Times New Roman" w:hAnsi="Century Gothic"/>
                <w:sz w:val="22"/>
                <w:szCs w:val="22"/>
              </w:rPr>
              <w:t xml:space="preserve"> izvedba kolesarskih povezav</w:t>
            </w:r>
            <w:r w:rsidR="00AB796F">
              <w:rPr>
                <w:rFonts w:ascii="Century Gothic" w:eastAsia="Times New Roman" w:hAnsi="Century Gothic"/>
                <w:sz w:val="22"/>
                <w:szCs w:val="22"/>
              </w:rPr>
              <w:t xml:space="preserve">, površin za pešce, javnih cest z </w:t>
            </w:r>
            <w:r w:rsidR="001C6435" w:rsidRPr="001C6435">
              <w:rPr>
                <w:rFonts w:ascii="Century Gothic" w:eastAsia="Times New Roman" w:hAnsi="Century Gothic"/>
                <w:sz w:val="22"/>
                <w:szCs w:val="22"/>
              </w:rPr>
              <w:t>mostovi (armiranobetonska konstrukcija)</w:t>
            </w:r>
          </w:p>
        </w:tc>
        <w:tc>
          <w:tcPr>
            <w:tcW w:w="3758" w:type="dxa"/>
            <w:noWrap/>
            <w:vAlign w:val="center"/>
          </w:tcPr>
          <w:p w14:paraId="73BC0043" w14:textId="315C6070" w:rsidR="007C0878" w:rsidRDefault="001C6435" w:rsidP="00916386">
            <w:pPr>
              <w:keepNext/>
              <w:keepLines/>
              <w:widowControl w:val="0"/>
              <w:jc w:val="both"/>
              <w:rPr>
                <w:rFonts w:ascii="Century Gothic" w:eastAsia="Times New Roman" w:hAnsi="Century Gothic"/>
                <w:sz w:val="22"/>
                <w:szCs w:val="22"/>
              </w:rPr>
            </w:pPr>
            <w:r>
              <w:rPr>
                <w:rFonts w:ascii="Century Gothic" w:eastAsia="Times New Roman" w:hAnsi="Century Gothic"/>
                <w:sz w:val="22"/>
                <w:szCs w:val="22"/>
              </w:rPr>
              <w:t>Kategorija zajema izvedbo premostitvenih objektov armiranobetonske konstrukcije</w:t>
            </w:r>
          </w:p>
        </w:tc>
        <w:tc>
          <w:tcPr>
            <w:tcW w:w="3187" w:type="dxa"/>
            <w:vAlign w:val="center"/>
          </w:tcPr>
          <w:p w14:paraId="332B51F9" w14:textId="77777777" w:rsidR="00AB796F" w:rsidRPr="00AB796F" w:rsidRDefault="00AB796F" w:rsidP="00916386">
            <w:pPr>
              <w:keepNext/>
              <w:keepLines/>
              <w:widowControl w:val="0"/>
              <w:jc w:val="center"/>
              <w:rPr>
                <w:rFonts w:ascii="Century Gothic" w:eastAsia="Times New Roman" w:hAnsi="Century Gothic"/>
                <w:sz w:val="22"/>
                <w:szCs w:val="22"/>
                <w:lang w:val="en-GB"/>
              </w:rPr>
            </w:pPr>
            <w:r w:rsidRPr="00AB796F">
              <w:rPr>
                <w:rFonts w:ascii="Century Gothic" w:eastAsia="Times New Roman" w:hAnsi="Century Gothic"/>
                <w:sz w:val="22"/>
                <w:szCs w:val="22"/>
              </w:rPr>
              <w:t xml:space="preserve">45233120-6 Gradbena dela na cestah, 45233125-1 Gradbena dela na cestnem križišču, </w:t>
            </w:r>
            <w:r w:rsidRPr="00AB796F">
              <w:rPr>
                <w:rFonts w:ascii="Century Gothic" w:eastAsia="Times New Roman" w:hAnsi="Century Gothic"/>
                <w:sz w:val="22"/>
                <w:szCs w:val="22"/>
                <w:lang w:val="en-GB"/>
              </w:rPr>
              <w:t xml:space="preserve">45233161-5 </w:t>
            </w:r>
            <w:proofErr w:type="spellStart"/>
            <w:r w:rsidRPr="00AB796F">
              <w:rPr>
                <w:rFonts w:ascii="Century Gothic" w:eastAsia="Times New Roman" w:hAnsi="Century Gothic"/>
                <w:sz w:val="22"/>
                <w:szCs w:val="22"/>
                <w:lang w:val="en-GB"/>
              </w:rPr>
              <w:t>Gradbena</w:t>
            </w:r>
            <w:proofErr w:type="spellEnd"/>
            <w:r w:rsidRPr="00AB796F">
              <w:rPr>
                <w:rFonts w:ascii="Century Gothic" w:eastAsia="Times New Roman" w:hAnsi="Century Gothic"/>
                <w:sz w:val="22"/>
                <w:szCs w:val="22"/>
                <w:lang w:val="en-GB"/>
              </w:rPr>
              <w:t xml:space="preserve"> dela </w:t>
            </w:r>
            <w:proofErr w:type="spellStart"/>
            <w:r w:rsidRPr="00AB796F">
              <w:rPr>
                <w:rFonts w:ascii="Century Gothic" w:eastAsia="Times New Roman" w:hAnsi="Century Gothic"/>
                <w:sz w:val="22"/>
                <w:szCs w:val="22"/>
                <w:lang w:val="en-GB"/>
              </w:rPr>
              <w:t>na</w:t>
            </w:r>
            <w:proofErr w:type="spellEnd"/>
            <w:r w:rsidRPr="00AB796F">
              <w:rPr>
                <w:rFonts w:ascii="Century Gothic" w:eastAsia="Times New Roman" w:hAnsi="Century Gothic"/>
                <w:sz w:val="22"/>
                <w:szCs w:val="22"/>
                <w:lang w:val="en-GB"/>
              </w:rPr>
              <w:t xml:space="preserve"> </w:t>
            </w:r>
            <w:proofErr w:type="spellStart"/>
            <w:r w:rsidRPr="00AB796F">
              <w:rPr>
                <w:rFonts w:ascii="Century Gothic" w:eastAsia="Times New Roman" w:hAnsi="Century Gothic"/>
                <w:sz w:val="22"/>
                <w:szCs w:val="22"/>
                <w:lang w:val="en-GB"/>
              </w:rPr>
              <w:t>pešpoti</w:t>
            </w:r>
            <w:proofErr w:type="spellEnd"/>
          </w:p>
          <w:p w14:paraId="1FF49D98" w14:textId="77777777" w:rsidR="00AB796F" w:rsidRPr="00AB796F" w:rsidRDefault="00AB796F" w:rsidP="00916386">
            <w:pPr>
              <w:keepNext/>
              <w:keepLines/>
              <w:widowControl w:val="0"/>
              <w:jc w:val="center"/>
              <w:rPr>
                <w:rFonts w:ascii="Century Gothic" w:eastAsia="Times New Roman" w:hAnsi="Century Gothic"/>
                <w:sz w:val="22"/>
                <w:szCs w:val="22"/>
              </w:rPr>
            </w:pPr>
            <w:r w:rsidRPr="00AB796F">
              <w:rPr>
                <w:rFonts w:ascii="Century Gothic" w:eastAsia="Times New Roman" w:hAnsi="Century Gothic"/>
                <w:sz w:val="22"/>
                <w:szCs w:val="22"/>
              </w:rPr>
              <w:t>45233162-2 Gradbena dela na kolesarski poti</w:t>
            </w:r>
          </w:p>
          <w:p w14:paraId="0E62EDB3" w14:textId="2A7E8BE8" w:rsidR="007C0878" w:rsidRPr="00AB796F" w:rsidRDefault="00E96AA7" w:rsidP="00916386">
            <w:pPr>
              <w:keepNext/>
              <w:keepLines/>
              <w:widowControl w:val="0"/>
              <w:jc w:val="center"/>
              <w:rPr>
                <w:rFonts w:ascii="Century Gothic" w:eastAsia="Times New Roman" w:hAnsi="Century Gothic"/>
                <w:sz w:val="22"/>
                <w:szCs w:val="22"/>
              </w:rPr>
            </w:pPr>
            <w:r w:rsidRPr="00AB796F">
              <w:rPr>
                <w:rFonts w:ascii="Century Gothic" w:eastAsia="Times New Roman" w:hAnsi="Century Gothic"/>
                <w:sz w:val="22"/>
                <w:szCs w:val="22"/>
              </w:rPr>
              <w:t>45221100-3 Gradbena dela na mostovih, 45221110-6 Gradbena dela na mostu, 45221111-3 Gradbena dela na cestnem mostu</w:t>
            </w:r>
          </w:p>
        </w:tc>
      </w:tr>
      <w:bookmarkEnd w:id="3"/>
    </w:tbl>
    <w:p w14:paraId="0285B5EA" w14:textId="77777777" w:rsidR="005A3C3A" w:rsidRPr="00E45C8A" w:rsidRDefault="005A3C3A" w:rsidP="00916386">
      <w:pPr>
        <w:keepNext/>
        <w:keepLines/>
        <w:widowControl w:val="0"/>
        <w:spacing w:line="276" w:lineRule="auto"/>
        <w:ind w:left="284" w:firstLine="4"/>
        <w:jc w:val="both"/>
        <w:rPr>
          <w:rFonts w:ascii="Century Gothic" w:hAnsi="Century Gothic"/>
          <w:b/>
          <w:bCs/>
          <w:sz w:val="22"/>
          <w:szCs w:val="22"/>
        </w:rPr>
      </w:pPr>
    </w:p>
    <w:p w14:paraId="361FD9C6" w14:textId="77777777" w:rsidR="009969D3" w:rsidRPr="009969D3" w:rsidRDefault="00953809" w:rsidP="00916386">
      <w:pPr>
        <w:keepNext/>
        <w:keepLines/>
        <w:widowControl w:val="0"/>
        <w:spacing w:line="276" w:lineRule="auto"/>
        <w:ind w:left="284" w:firstLine="4"/>
        <w:jc w:val="both"/>
        <w:rPr>
          <w:rFonts w:ascii="Century Gothic" w:hAnsi="Century Gothic"/>
          <w:b/>
          <w:bCs/>
          <w:sz w:val="22"/>
          <w:szCs w:val="22"/>
        </w:rPr>
      </w:pPr>
      <w:r w:rsidRPr="009969D3">
        <w:rPr>
          <w:rFonts w:ascii="Century Gothic" w:hAnsi="Century Gothic"/>
          <w:b/>
          <w:bCs/>
          <w:sz w:val="22"/>
          <w:szCs w:val="22"/>
        </w:rPr>
        <w:t xml:space="preserve">Dinamični nabavni sistem se v skladu s Splošnimi pogoji DNS sklepa za obdobje </w:t>
      </w:r>
      <w:r w:rsidR="005A3C3A" w:rsidRPr="009969D3">
        <w:rPr>
          <w:rFonts w:ascii="Century Gothic" w:hAnsi="Century Gothic"/>
          <w:b/>
          <w:bCs/>
          <w:sz w:val="22"/>
          <w:szCs w:val="22"/>
        </w:rPr>
        <w:t>48</w:t>
      </w:r>
      <w:r w:rsidRPr="009969D3">
        <w:rPr>
          <w:rFonts w:ascii="Century Gothic" w:hAnsi="Century Gothic"/>
          <w:b/>
          <w:bCs/>
          <w:sz w:val="22"/>
          <w:szCs w:val="22"/>
        </w:rPr>
        <w:t xml:space="preserve"> mesecev. </w:t>
      </w:r>
      <w:r w:rsidR="00F00872" w:rsidRPr="009969D3">
        <w:rPr>
          <w:rFonts w:ascii="Century Gothic" w:hAnsi="Century Gothic"/>
          <w:b/>
          <w:bCs/>
          <w:sz w:val="22"/>
          <w:szCs w:val="22"/>
        </w:rPr>
        <w:t xml:space="preserve">Naročnik si pridržuje pravico do podaljšanja skladno z določbami ZJN-3. </w:t>
      </w:r>
    </w:p>
    <w:p w14:paraId="335FFFEE" w14:textId="77777777" w:rsidR="009969D3" w:rsidRPr="009969D3" w:rsidRDefault="009969D3" w:rsidP="00916386">
      <w:pPr>
        <w:keepNext/>
        <w:keepLines/>
        <w:widowControl w:val="0"/>
        <w:spacing w:line="276" w:lineRule="auto"/>
        <w:ind w:left="284" w:firstLine="4"/>
        <w:jc w:val="both"/>
        <w:rPr>
          <w:rFonts w:ascii="Century Gothic" w:hAnsi="Century Gothic"/>
          <w:b/>
          <w:bCs/>
          <w:sz w:val="22"/>
          <w:szCs w:val="22"/>
        </w:rPr>
      </w:pPr>
    </w:p>
    <w:p w14:paraId="60FA2D99" w14:textId="2404803D" w:rsidR="00DE6218" w:rsidRPr="00DE6218" w:rsidRDefault="001C6435" w:rsidP="00916386">
      <w:pPr>
        <w:keepNext/>
        <w:keepLines/>
        <w:widowControl w:val="0"/>
        <w:spacing w:line="276" w:lineRule="auto"/>
        <w:ind w:left="284" w:firstLine="4"/>
        <w:jc w:val="both"/>
        <w:rPr>
          <w:rFonts w:ascii="Century Gothic" w:hAnsi="Century Gothic"/>
          <w:b/>
          <w:bCs/>
          <w:sz w:val="22"/>
          <w:szCs w:val="22"/>
        </w:rPr>
      </w:pPr>
      <w:r w:rsidRPr="00112493">
        <w:rPr>
          <w:rFonts w:ascii="Century Gothic" w:hAnsi="Century Gothic"/>
          <w:b/>
          <w:bCs/>
          <w:sz w:val="22"/>
          <w:szCs w:val="22"/>
        </w:rPr>
        <w:t>Naročnik</w:t>
      </w:r>
      <w:r w:rsidR="0065663C">
        <w:rPr>
          <w:rFonts w:ascii="Century Gothic" w:hAnsi="Century Gothic"/>
          <w:b/>
          <w:bCs/>
          <w:sz w:val="22"/>
          <w:szCs w:val="22"/>
        </w:rPr>
        <w:t>a</w:t>
      </w:r>
      <w:r w:rsidRPr="00112493">
        <w:rPr>
          <w:rFonts w:ascii="Century Gothic" w:hAnsi="Century Gothic"/>
          <w:b/>
          <w:bCs/>
          <w:sz w:val="22"/>
          <w:szCs w:val="22"/>
        </w:rPr>
        <w:t xml:space="preserve"> bo</w:t>
      </w:r>
      <w:r w:rsidR="0065663C">
        <w:rPr>
          <w:rFonts w:ascii="Century Gothic" w:hAnsi="Century Gothic"/>
          <w:b/>
          <w:bCs/>
          <w:sz w:val="22"/>
          <w:szCs w:val="22"/>
        </w:rPr>
        <w:t>sta</w:t>
      </w:r>
      <w:r w:rsidRPr="00112493">
        <w:rPr>
          <w:rFonts w:ascii="Century Gothic" w:hAnsi="Century Gothic"/>
          <w:b/>
          <w:bCs/>
          <w:sz w:val="22"/>
          <w:szCs w:val="22"/>
        </w:rPr>
        <w:t xml:space="preserve"> v okviru DNS izvajal povpraševanja tudi za</w:t>
      </w:r>
      <w:r w:rsidR="009969D3" w:rsidRPr="00112493">
        <w:rPr>
          <w:rFonts w:ascii="Century Gothic" w:hAnsi="Century Gothic"/>
          <w:b/>
          <w:bCs/>
          <w:sz w:val="22"/>
          <w:szCs w:val="22"/>
        </w:rPr>
        <w:t xml:space="preserve"> projekt </w:t>
      </w:r>
      <w:bookmarkStart w:id="4" w:name="_Hlk184039420"/>
      <w:r w:rsidR="009969D3" w:rsidRPr="00112493">
        <w:rPr>
          <w:rFonts w:ascii="Century Gothic" w:hAnsi="Century Gothic"/>
          <w:b/>
          <w:bCs/>
          <w:sz w:val="22"/>
          <w:szCs w:val="22"/>
        </w:rPr>
        <w:t>»</w:t>
      </w:r>
      <w:proofErr w:type="spellStart"/>
      <w:r w:rsidR="009969D3" w:rsidRPr="00112493">
        <w:rPr>
          <w:rFonts w:ascii="Century Gothic" w:hAnsi="Century Gothic"/>
          <w:b/>
          <w:bCs/>
          <w:sz w:val="22"/>
          <w:szCs w:val="22"/>
        </w:rPr>
        <w:t>Sustainable</w:t>
      </w:r>
      <w:proofErr w:type="spellEnd"/>
      <w:r w:rsidR="009969D3" w:rsidRPr="00112493">
        <w:rPr>
          <w:rFonts w:ascii="Century Gothic" w:hAnsi="Century Gothic"/>
          <w:b/>
          <w:bCs/>
          <w:sz w:val="22"/>
          <w:szCs w:val="22"/>
        </w:rPr>
        <w:t xml:space="preserve"> </w:t>
      </w:r>
      <w:proofErr w:type="spellStart"/>
      <w:r w:rsidR="009969D3" w:rsidRPr="00112493">
        <w:rPr>
          <w:rFonts w:ascii="Century Gothic" w:hAnsi="Century Gothic"/>
          <w:b/>
          <w:bCs/>
          <w:sz w:val="22"/>
          <w:szCs w:val="22"/>
        </w:rPr>
        <w:t>Mobility</w:t>
      </w:r>
      <w:proofErr w:type="spellEnd"/>
      <w:r w:rsidR="009969D3" w:rsidRPr="00112493">
        <w:rPr>
          <w:rFonts w:ascii="Century Gothic" w:hAnsi="Century Gothic"/>
          <w:b/>
          <w:bCs/>
          <w:sz w:val="22"/>
          <w:szCs w:val="22"/>
        </w:rPr>
        <w:t xml:space="preserve"> </w:t>
      </w:r>
      <w:proofErr w:type="spellStart"/>
      <w:r w:rsidR="009969D3" w:rsidRPr="00112493">
        <w:rPr>
          <w:rFonts w:ascii="Century Gothic" w:hAnsi="Century Gothic"/>
          <w:b/>
          <w:bCs/>
          <w:sz w:val="22"/>
          <w:szCs w:val="22"/>
        </w:rPr>
        <w:t>Programme</w:t>
      </w:r>
      <w:proofErr w:type="spellEnd"/>
      <w:r w:rsidR="009969D3" w:rsidRPr="00112493">
        <w:rPr>
          <w:rFonts w:ascii="Century Gothic" w:hAnsi="Century Gothic"/>
          <w:b/>
          <w:bCs/>
          <w:sz w:val="22"/>
          <w:szCs w:val="22"/>
        </w:rPr>
        <w:t xml:space="preserve"> in </w:t>
      </w:r>
      <w:proofErr w:type="spellStart"/>
      <w:r w:rsidR="009969D3" w:rsidRPr="00112493">
        <w:rPr>
          <w:rFonts w:ascii="Century Gothic" w:hAnsi="Century Gothic"/>
          <w:b/>
          <w:bCs/>
          <w:sz w:val="22"/>
          <w:szCs w:val="22"/>
        </w:rPr>
        <w:t>Slovenia</w:t>
      </w:r>
      <w:proofErr w:type="spellEnd"/>
      <w:r w:rsidR="009969D3" w:rsidRPr="00112493">
        <w:rPr>
          <w:rFonts w:ascii="Century Gothic" w:hAnsi="Century Gothic"/>
          <w:b/>
          <w:bCs/>
          <w:sz w:val="22"/>
          <w:szCs w:val="22"/>
        </w:rPr>
        <w:t>«, pri katerem so pripravljalne aktivnosti</w:t>
      </w:r>
      <w:r w:rsidR="009969D3" w:rsidRPr="009969D3">
        <w:rPr>
          <w:rFonts w:ascii="Century Gothic" w:hAnsi="Century Gothic"/>
          <w:b/>
          <w:bCs/>
          <w:sz w:val="22"/>
          <w:szCs w:val="22"/>
        </w:rPr>
        <w:t xml:space="preserve"> sofinancirane s strani mehanizma ELENA (št. pogodbe: ELENA-2018-136)</w:t>
      </w:r>
      <w:bookmarkEnd w:id="4"/>
      <w:r w:rsidR="009969D3" w:rsidRPr="009969D3">
        <w:rPr>
          <w:rFonts w:ascii="Century Gothic" w:hAnsi="Century Gothic"/>
          <w:b/>
          <w:bCs/>
          <w:sz w:val="22"/>
          <w:szCs w:val="22"/>
        </w:rPr>
        <w:t xml:space="preserve">. Predmetno naročilo se izvaja v skladu z vsakokrat veljavnim Vodnikom za postopke oddaje javnih naročil EIB (EIB </w:t>
      </w:r>
      <w:proofErr w:type="spellStart"/>
      <w:r w:rsidR="009969D3" w:rsidRPr="009969D3">
        <w:rPr>
          <w:rFonts w:ascii="Century Gothic" w:hAnsi="Century Gothic"/>
          <w:b/>
          <w:bCs/>
          <w:sz w:val="22"/>
          <w:szCs w:val="22"/>
        </w:rPr>
        <w:t>Guide</w:t>
      </w:r>
      <w:proofErr w:type="spellEnd"/>
      <w:r w:rsidR="009969D3" w:rsidRPr="009969D3">
        <w:rPr>
          <w:rFonts w:ascii="Century Gothic" w:hAnsi="Century Gothic"/>
          <w:b/>
          <w:bCs/>
          <w:sz w:val="22"/>
          <w:szCs w:val="22"/>
        </w:rPr>
        <w:t xml:space="preserve"> to </w:t>
      </w:r>
      <w:proofErr w:type="spellStart"/>
      <w:r w:rsidR="009969D3" w:rsidRPr="009969D3">
        <w:rPr>
          <w:rFonts w:ascii="Century Gothic" w:hAnsi="Century Gothic"/>
          <w:b/>
          <w:bCs/>
          <w:sz w:val="22"/>
          <w:szCs w:val="22"/>
        </w:rPr>
        <w:t>Procurement</w:t>
      </w:r>
      <w:proofErr w:type="spellEnd"/>
      <w:r w:rsidR="009969D3" w:rsidRPr="009969D3">
        <w:rPr>
          <w:rFonts w:ascii="Century Gothic" w:hAnsi="Century Gothic"/>
          <w:b/>
          <w:bCs/>
          <w:sz w:val="22"/>
          <w:szCs w:val="22"/>
        </w:rPr>
        <w:t>).</w:t>
      </w:r>
      <w:r w:rsidR="00DE6218">
        <w:rPr>
          <w:rFonts w:ascii="Century Gothic" w:hAnsi="Century Gothic"/>
          <w:b/>
          <w:bCs/>
          <w:sz w:val="22"/>
          <w:szCs w:val="22"/>
        </w:rPr>
        <w:t xml:space="preserve"> </w:t>
      </w:r>
    </w:p>
    <w:p w14:paraId="240D57AF" w14:textId="77777777" w:rsidR="00BA3342" w:rsidRPr="00E45C8A" w:rsidRDefault="00BA3342" w:rsidP="00916386">
      <w:pPr>
        <w:keepNext/>
        <w:keepLines/>
        <w:widowControl w:val="0"/>
        <w:spacing w:line="276" w:lineRule="auto"/>
        <w:ind w:left="284" w:firstLine="4"/>
        <w:jc w:val="both"/>
        <w:rPr>
          <w:rFonts w:ascii="Century Gothic" w:hAnsi="Century Gothic"/>
          <w:sz w:val="22"/>
          <w:szCs w:val="22"/>
        </w:rPr>
      </w:pPr>
    </w:p>
    <w:p w14:paraId="2EE9ABCB" w14:textId="77777777" w:rsidR="00570F6A" w:rsidRPr="00E45C8A" w:rsidRDefault="00570F6A" w:rsidP="00916386">
      <w:pPr>
        <w:keepNext/>
        <w:keepLines/>
        <w:widowControl w:val="0"/>
        <w:spacing w:line="276" w:lineRule="auto"/>
        <w:ind w:left="284" w:firstLine="4"/>
        <w:jc w:val="both"/>
        <w:rPr>
          <w:rFonts w:ascii="Century Gothic" w:hAnsi="Century Gothic"/>
          <w:sz w:val="22"/>
          <w:szCs w:val="22"/>
        </w:rPr>
      </w:pPr>
      <w:r w:rsidRPr="00E45C8A">
        <w:rPr>
          <w:rFonts w:ascii="Century Gothic" w:hAnsi="Century Gothic"/>
          <w:sz w:val="22"/>
          <w:szCs w:val="22"/>
        </w:rPr>
        <w:t>V okviru izvedbe postopka oddaje posameznega javnega naročila (druga faza DNS), bo naročnik podrobneje definiral predmet posameznega javnega naročila. Sestavni del povabila k oddaji ponudbe za posamezno javno naročilo bo obsegal najmanj:</w:t>
      </w:r>
    </w:p>
    <w:p w14:paraId="55704EB4" w14:textId="77777777" w:rsidR="00570F6A" w:rsidRPr="00E45C8A" w:rsidRDefault="00570F6A" w:rsidP="00916386">
      <w:pPr>
        <w:pStyle w:val="Odstavekseznama"/>
        <w:keepNext/>
        <w:keepLines/>
        <w:widowControl w:val="0"/>
        <w:numPr>
          <w:ilvl w:val="1"/>
          <w:numId w:val="1"/>
        </w:numPr>
        <w:spacing w:line="276" w:lineRule="auto"/>
        <w:jc w:val="both"/>
        <w:rPr>
          <w:rFonts w:ascii="Century Gothic" w:hAnsi="Century Gothic"/>
          <w:sz w:val="22"/>
          <w:szCs w:val="22"/>
        </w:rPr>
      </w:pPr>
      <w:r w:rsidRPr="00E45C8A">
        <w:rPr>
          <w:rFonts w:ascii="Century Gothic" w:hAnsi="Century Gothic"/>
          <w:sz w:val="22"/>
          <w:szCs w:val="22"/>
        </w:rPr>
        <w:t>povabilo k oddaji ponudbe z opredelitvijo roka za prejem ponudb, podrobnejšo opredelitvijo meril za izbiro najugodnejše ponudbe ter drugih zahtev naročnika;</w:t>
      </w:r>
    </w:p>
    <w:p w14:paraId="508845ED" w14:textId="77777777" w:rsidR="00570F6A" w:rsidRPr="00E45C8A" w:rsidRDefault="00570F6A" w:rsidP="00916386">
      <w:pPr>
        <w:pStyle w:val="Odstavekseznama"/>
        <w:keepNext/>
        <w:keepLines/>
        <w:widowControl w:val="0"/>
        <w:numPr>
          <w:ilvl w:val="1"/>
          <w:numId w:val="1"/>
        </w:numPr>
        <w:spacing w:line="276" w:lineRule="auto"/>
        <w:jc w:val="both"/>
        <w:rPr>
          <w:rFonts w:ascii="Century Gothic" w:hAnsi="Century Gothic"/>
          <w:sz w:val="22"/>
          <w:szCs w:val="22"/>
        </w:rPr>
      </w:pPr>
      <w:r w:rsidRPr="00E45C8A">
        <w:rPr>
          <w:rFonts w:ascii="Century Gothic" w:hAnsi="Century Gothic"/>
          <w:sz w:val="22"/>
          <w:szCs w:val="22"/>
        </w:rPr>
        <w:t>popise del oz. podrobnejša opredelitev naročila;</w:t>
      </w:r>
    </w:p>
    <w:p w14:paraId="16EF7C94" w14:textId="77777777" w:rsidR="00570F6A" w:rsidRPr="00E45C8A" w:rsidRDefault="00F00872" w:rsidP="00916386">
      <w:pPr>
        <w:pStyle w:val="Odstavekseznama"/>
        <w:keepNext/>
        <w:keepLines/>
        <w:widowControl w:val="0"/>
        <w:numPr>
          <w:ilvl w:val="1"/>
          <w:numId w:val="1"/>
        </w:numPr>
        <w:spacing w:line="276" w:lineRule="auto"/>
        <w:jc w:val="both"/>
        <w:rPr>
          <w:rFonts w:ascii="Century Gothic" w:hAnsi="Century Gothic"/>
          <w:sz w:val="22"/>
          <w:szCs w:val="22"/>
        </w:rPr>
      </w:pPr>
      <w:r w:rsidRPr="00E45C8A">
        <w:rPr>
          <w:rFonts w:ascii="Century Gothic" w:hAnsi="Century Gothic"/>
          <w:sz w:val="22"/>
          <w:szCs w:val="22"/>
        </w:rPr>
        <w:t xml:space="preserve">posebne določbe </w:t>
      </w:r>
      <w:r w:rsidR="00570F6A" w:rsidRPr="00E45C8A">
        <w:rPr>
          <w:rFonts w:ascii="Century Gothic" w:hAnsi="Century Gothic"/>
          <w:sz w:val="22"/>
          <w:szCs w:val="22"/>
        </w:rPr>
        <w:t>vzorc</w:t>
      </w:r>
      <w:r w:rsidRPr="00E45C8A">
        <w:rPr>
          <w:rFonts w:ascii="Century Gothic" w:hAnsi="Century Gothic"/>
          <w:sz w:val="22"/>
          <w:szCs w:val="22"/>
        </w:rPr>
        <w:t>a</w:t>
      </w:r>
      <w:r w:rsidR="00570F6A" w:rsidRPr="00E45C8A">
        <w:rPr>
          <w:rFonts w:ascii="Century Gothic" w:hAnsi="Century Gothic"/>
          <w:sz w:val="22"/>
          <w:szCs w:val="22"/>
        </w:rPr>
        <w:t xml:space="preserve"> pogodbe.</w:t>
      </w:r>
    </w:p>
    <w:p w14:paraId="7C8AE752" w14:textId="77777777" w:rsidR="003A6AE0" w:rsidRPr="00E45C8A" w:rsidRDefault="003A6AE0" w:rsidP="00916386">
      <w:pPr>
        <w:keepNext/>
        <w:keepLines/>
        <w:widowControl w:val="0"/>
        <w:spacing w:line="276" w:lineRule="auto"/>
        <w:ind w:left="284"/>
        <w:jc w:val="both"/>
        <w:rPr>
          <w:rFonts w:ascii="Century Gothic" w:hAnsi="Century Gothic"/>
          <w:b/>
          <w:sz w:val="22"/>
          <w:szCs w:val="22"/>
        </w:rPr>
      </w:pPr>
    </w:p>
    <w:p w14:paraId="6DE26EAB" w14:textId="77777777" w:rsidR="008C5A53" w:rsidRPr="00E45C8A" w:rsidRDefault="008C5A53" w:rsidP="00916386">
      <w:pPr>
        <w:pStyle w:val="PODPODNASLOV"/>
        <w:keepNext/>
        <w:keepLines/>
        <w:widowControl w:val="0"/>
        <w:tabs>
          <w:tab w:val="clear" w:pos="284"/>
          <w:tab w:val="clear" w:pos="567"/>
          <w:tab w:val="clear" w:pos="851"/>
        </w:tabs>
        <w:spacing w:after="0" w:line="276" w:lineRule="auto"/>
        <w:ind w:firstLine="0"/>
        <w:jc w:val="both"/>
        <w:rPr>
          <w:rFonts w:ascii="Century Gothic" w:hAnsi="Century Gothic"/>
          <w:b/>
          <w:color w:val="auto"/>
          <w:sz w:val="22"/>
          <w:szCs w:val="22"/>
        </w:rPr>
      </w:pPr>
      <w:r w:rsidRPr="00E45C8A">
        <w:rPr>
          <w:rFonts w:ascii="Century Gothic" w:hAnsi="Century Gothic"/>
          <w:b/>
          <w:color w:val="auto"/>
          <w:sz w:val="22"/>
          <w:szCs w:val="22"/>
        </w:rPr>
        <w:t>ZAVAROVANJE ZA RESNOST P</w:t>
      </w:r>
      <w:r w:rsidR="004F2D76" w:rsidRPr="00E45C8A">
        <w:rPr>
          <w:rFonts w:ascii="Century Gothic" w:hAnsi="Century Gothic"/>
          <w:b/>
          <w:color w:val="auto"/>
          <w:sz w:val="22"/>
          <w:szCs w:val="22"/>
        </w:rPr>
        <w:t>RIJAVE/PONUDBE</w:t>
      </w:r>
    </w:p>
    <w:p w14:paraId="22BC82D8" w14:textId="77777777" w:rsidR="00B1077E" w:rsidRPr="00E45C8A" w:rsidRDefault="008C5A53" w:rsidP="00916386">
      <w:pPr>
        <w:keepNext/>
        <w:keepLines/>
        <w:widowControl w:val="0"/>
        <w:spacing w:line="276" w:lineRule="auto"/>
        <w:ind w:left="284"/>
        <w:jc w:val="both"/>
        <w:rPr>
          <w:rFonts w:ascii="Century Gothic" w:hAnsi="Century Gothic"/>
          <w:sz w:val="22"/>
          <w:szCs w:val="22"/>
        </w:rPr>
      </w:pPr>
      <w:r w:rsidRPr="00E45C8A">
        <w:rPr>
          <w:rFonts w:ascii="Century Gothic" w:hAnsi="Century Gothic"/>
          <w:sz w:val="22"/>
          <w:szCs w:val="22"/>
        </w:rPr>
        <w:t xml:space="preserve">Naročnik ne zahteva predložitve zavarovanja za resnost </w:t>
      </w:r>
      <w:r w:rsidR="004F2D76" w:rsidRPr="00E45C8A">
        <w:rPr>
          <w:rFonts w:ascii="Century Gothic" w:hAnsi="Century Gothic"/>
          <w:sz w:val="22"/>
          <w:szCs w:val="22"/>
        </w:rPr>
        <w:t>prijave za sodelovanje</w:t>
      </w:r>
      <w:r w:rsidRPr="00E45C8A">
        <w:rPr>
          <w:rFonts w:ascii="Century Gothic" w:hAnsi="Century Gothic"/>
          <w:sz w:val="22"/>
          <w:szCs w:val="22"/>
        </w:rPr>
        <w:t>.</w:t>
      </w:r>
      <w:r w:rsidR="004F2D76" w:rsidRPr="00E45C8A">
        <w:rPr>
          <w:rFonts w:ascii="Century Gothic" w:hAnsi="Century Gothic"/>
          <w:sz w:val="22"/>
          <w:szCs w:val="22"/>
        </w:rPr>
        <w:t xml:space="preserve"> Naročnik si pridržuje pravico v drugi fazi zahtevati predložitev zavarovanja za resnost ponudbe in opredeliti vrsto in višino finančnega zavarovanja.</w:t>
      </w:r>
    </w:p>
    <w:p w14:paraId="34F46186" w14:textId="79CD97DC" w:rsidR="00B1077E" w:rsidRDefault="00B1077E" w:rsidP="00916386">
      <w:pPr>
        <w:keepNext/>
        <w:keepLines/>
        <w:widowControl w:val="0"/>
        <w:spacing w:line="276" w:lineRule="auto"/>
        <w:ind w:left="284"/>
        <w:jc w:val="both"/>
        <w:rPr>
          <w:rFonts w:ascii="Century Gothic" w:hAnsi="Century Gothic"/>
          <w:sz w:val="22"/>
          <w:szCs w:val="22"/>
        </w:rPr>
      </w:pPr>
    </w:p>
    <w:p w14:paraId="6347F240"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6663902E"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3895DF83"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3A41ED3D"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73F59B99"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4F920971"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6041298B"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3F4411A0"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0A16BE97"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2B51FA08"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0F18AF52"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4BAC9C21"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545ABBF6"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1943D4CF"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0E547C8E"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27C3E8E1"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560EE70F"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1B28FE4C"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1E15707F"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2ED26D9F"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057F485A" w14:textId="77777777" w:rsidR="00112493" w:rsidRDefault="00112493" w:rsidP="00916386">
      <w:pPr>
        <w:keepNext/>
        <w:keepLines/>
        <w:widowControl w:val="0"/>
        <w:spacing w:line="276" w:lineRule="auto"/>
        <w:ind w:left="284"/>
        <w:jc w:val="both"/>
        <w:rPr>
          <w:rFonts w:ascii="Century Gothic" w:hAnsi="Century Gothic"/>
          <w:sz w:val="22"/>
          <w:szCs w:val="22"/>
        </w:rPr>
      </w:pPr>
    </w:p>
    <w:p w14:paraId="559DDAE0" w14:textId="77777777" w:rsidR="00112493" w:rsidRDefault="00112493" w:rsidP="00916386">
      <w:pPr>
        <w:keepNext/>
        <w:keepLines/>
        <w:widowControl w:val="0"/>
        <w:spacing w:line="276" w:lineRule="auto"/>
        <w:ind w:left="284"/>
        <w:jc w:val="both"/>
        <w:rPr>
          <w:rFonts w:ascii="Century Gothic" w:hAnsi="Century Gothic"/>
          <w:sz w:val="22"/>
          <w:szCs w:val="22"/>
        </w:rPr>
      </w:pPr>
    </w:p>
    <w:p w14:paraId="6D591B50" w14:textId="77777777" w:rsidR="00E45C8A" w:rsidRPr="00E45C8A" w:rsidRDefault="00E45C8A" w:rsidP="00916386">
      <w:pPr>
        <w:keepNext/>
        <w:keepLines/>
        <w:widowControl w:val="0"/>
        <w:spacing w:line="276" w:lineRule="auto"/>
        <w:ind w:left="284"/>
        <w:jc w:val="both"/>
        <w:rPr>
          <w:rFonts w:ascii="Century Gothic" w:hAnsi="Century Gothic"/>
          <w:sz w:val="22"/>
          <w:szCs w:val="22"/>
        </w:rPr>
      </w:pPr>
    </w:p>
    <w:p w14:paraId="1E4E2F58" w14:textId="77777777" w:rsidR="00F0121D" w:rsidRPr="00E45C8A" w:rsidRDefault="00F0121D" w:rsidP="00916386">
      <w:pPr>
        <w:pStyle w:val="PODNASLOV"/>
        <w:keepNext/>
        <w:keepLines/>
        <w:widowControl w:val="0"/>
        <w:spacing w:after="0" w:line="276" w:lineRule="auto"/>
        <w:ind w:left="0" w:firstLine="0"/>
        <w:jc w:val="both"/>
        <w:outlineLvl w:val="0"/>
        <w:rPr>
          <w:rFonts w:ascii="Century Gothic" w:hAnsi="Century Gothic"/>
          <w:color w:val="auto"/>
          <w:u w:val="none"/>
        </w:rPr>
      </w:pPr>
      <w:r w:rsidRPr="00E45C8A">
        <w:rPr>
          <w:rFonts w:ascii="Century Gothic" w:hAnsi="Century Gothic"/>
          <w:color w:val="auto"/>
          <w:u w:val="none"/>
        </w:rPr>
        <w:lastRenderedPageBreak/>
        <w:t>B) MERILA ZA IZBIRO NAJUGODNEJŠEGA PONUDNIKA</w:t>
      </w:r>
    </w:p>
    <w:p w14:paraId="387AF865" w14:textId="77777777" w:rsidR="00192E2D" w:rsidRPr="00E45C8A" w:rsidRDefault="00192E2D" w:rsidP="00916386">
      <w:pPr>
        <w:keepNext/>
        <w:keepLines/>
        <w:widowControl w:val="0"/>
        <w:spacing w:line="276" w:lineRule="auto"/>
        <w:ind w:left="284"/>
        <w:jc w:val="both"/>
        <w:rPr>
          <w:rFonts w:ascii="Century Gothic" w:hAnsi="Century Gothic"/>
          <w:b/>
          <w:sz w:val="22"/>
          <w:szCs w:val="22"/>
        </w:rPr>
      </w:pPr>
    </w:p>
    <w:p w14:paraId="609801B9" w14:textId="77777777" w:rsidR="00F0121D" w:rsidRPr="00E45C8A" w:rsidRDefault="00F0121D" w:rsidP="00916386">
      <w:pPr>
        <w:keepNext/>
        <w:keepLines/>
        <w:widowControl w:val="0"/>
        <w:spacing w:line="276" w:lineRule="auto"/>
        <w:ind w:left="284"/>
        <w:jc w:val="both"/>
        <w:rPr>
          <w:rFonts w:ascii="Century Gothic" w:hAnsi="Century Gothic"/>
          <w:sz w:val="22"/>
          <w:szCs w:val="22"/>
        </w:rPr>
      </w:pPr>
      <w:r w:rsidRPr="00E45C8A">
        <w:rPr>
          <w:rFonts w:ascii="Century Gothic" w:hAnsi="Century Gothic"/>
          <w:b/>
          <w:sz w:val="22"/>
          <w:szCs w:val="22"/>
        </w:rPr>
        <w:t>Merilo za izbor</w:t>
      </w:r>
      <w:r w:rsidR="000B263E" w:rsidRPr="00E45C8A">
        <w:rPr>
          <w:rFonts w:ascii="Century Gothic" w:hAnsi="Century Gothic"/>
          <w:b/>
          <w:sz w:val="22"/>
          <w:szCs w:val="22"/>
        </w:rPr>
        <w:t xml:space="preserve"> ponudbe v drugi</w:t>
      </w:r>
      <w:r w:rsidR="004F2D76" w:rsidRPr="00E45C8A">
        <w:rPr>
          <w:rFonts w:ascii="Century Gothic" w:hAnsi="Century Gothic"/>
          <w:b/>
          <w:sz w:val="22"/>
          <w:szCs w:val="22"/>
        </w:rPr>
        <w:t xml:space="preserve"> faz</w:t>
      </w:r>
      <w:r w:rsidR="000B263E" w:rsidRPr="00E45C8A">
        <w:rPr>
          <w:rFonts w:ascii="Century Gothic" w:hAnsi="Century Gothic"/>
          <w:b/>
          <w:sz w:val="22"/>
          <w:szCs w:val="22"/>
        </w:rPr>
        <w:t>i</w:t>
      </w:r>
      <w:r w:rsidR="004F2D76" w:rsidRPr="00E45C8A">
        <w:rPr>
          <w:rFonts w:ascii="Century Gothic" w:hAnsi="Century Gothic"/>
          <w:b/>
          <w:sz w:val="22"/>
          <w:szCs w:val="22"/>
        </w:rPr>
        <w:t xml:space="preserve"> DNS (</w:t>
      </w:r>
      <w:r w:rsidR="000B263E" w:rsidRPr="00E45C8A">
        <w:rPr>
          <w:rFonts w:ascii="Century Gothic" w:hAnsi="Century Gothic"/>
          <w:b/>
          <w:sz w:val="22"/>
          <w:szCs w:val="22"/>
        </w:rPr>
        <w:t>oddaja posameznih javnih naročil</w:t>
      </w:r>
      <w:r w:rsidR="004F2D76" w:rsidRPr="00E45C8A">
        <w:rPr>
          <w:rFonts w:ascii="Century Gothic" w:hAnsi="Century Gothic"/>
          <w:b/>
          <w:sz w:val="22"/>
          <w:szCs w:val="22"/>
        </w:rPr>
        <w:t>)</w:t>
      </w:r>
      <w:r w:rsidRPr="00E45C8A">
        <w:rPr>
          <w:rFonts w:ascii="Century Gothic" w:hAnsi="Century Gothic"/>
          <w:b/>
          <w:sz w:val="22"/>
          <w:szCs w:val="22"/>
        </w:rPr>
        <w:t xml:space="preserve"> je ekonomsko najugodnejša ponudba.</w:t>
      </w:r>
    </w:p>
    <w:p w14:paraId="4286F78A" w14:textId="77777777" w:rsidR="00F0121D" w:rsidRPr="00E45C8A" w:rsidRDefault="00F0121D" w:rsidP="00916386">
      <w:pPr>
        <w:keepNext/>
        <w:keepLines/>
        <w:widowControl w:val="0"/>
        <w:spacing w:line="276" w:lineRule="auto"/>
        <w:ind w:left="284"/>
        <w:jc w:val="both"/>
        <w:rPr>
          <w:rFonts w:ascii="Century Gothic" w:hAnsi="Century Gothic"/>
          <w:sz w:val="22"/>
          <w:szCs w:val="22"/>
        </w:rPr>
      </w:pPr>
    </w:p>
    <w:p w14:paraId="186E3F16" w14:textId="75D1FC59" w:rsidR="005A3C3A" w:rsidRPr="00E45C8A" w:rsidRDefault="009B4201" w:rsidP="00916386">
      <w:pPr>
        <w:keepNext/>
        <w:keepLines/>
        <w:widowControl w:val="0"/>
        <w:spacing w:line="276" w:lineRule="auto"/>
        <w:ind w:left="284"/>
        <w:jc w:val="both"/>
        <w:rPr>
          <w:rFonts w:ascii="Century Gothic" w:hAnsi="Century Gothic"/>
          <w:sz w:val="22"/>
          <w:szCs w:val="22"/>
        </w:rPr>
      </w:pPr>
      <w:r w:rsidRPr="00E45C8A">
        <w:rPr>
          <w:rFonts w:ascii="Century Gothic" w:hAnsi="Century Gothic"/>
          <w:sz w:val="22"/>
          <w:szCs w:val="22"/>
        </w:rPr>
        <w:t>Naročnik bo</w:t>
      </w:r>
      <w:r w:rsidR="004F2D76" w:rsidRPr="00E45C8A">
        <w:rPr>
          <w:rFonts w:ascii="Century Gothic" w:hAnsi="Century Gothic"/>
          <w:sz w:val="22"/>
          <w:szCs w:val="22"/>
        </w:rPr>
        <w:t xml:space="preserve"> posamezno</w:t>
      </w:r>
      <w:r w:rsidRPr="00E45C8A">
        <w:rPr>
          <w:rFonts w:ascii="Century Gothic" w:hAnsi="Century Gothic"/>
          <w:sz w:val="22"/>
          <w:szCs w:val="22"/>
        </w:rPr>
        <w:t xml:space="preserve"> javno naročilo oddal ponudniku, ki bo</w:t>
      </w:r>
      <w:r w:rsidR="005A3C3A" w:rsidRPr="00E45C8A">
        <w:rPr>
          <w:rFonts w:ascii="Century Gothic" w:hAnsi="Century Gothic"/>
          <w:sz w:val="22"/>
          <w:szCs w:val="22"/>
        </w:rPr>
        <w:t xml:space="preserve"> prejel najvišje število točk na podlagi naslednjih </w:t>
      </w:r>
      <w:r w:rsidR="007C0878">
        <w:rPr>
          <w:rFonts w:ascii="Century Gothic" w:hAnsi="Century Gothic"/>
          <w:sz w:val="22"/>
          <w:szCs w:val="22"/>
        </w:rPr>
        <w:t xml:space="preserve">enega ali več </w:t>
      </w:r>
      <w:proofErr w:type="spellStart"/>
      <w:r w:rsidR="005A3C3A" w:rsidRPr="00E45C8A">
        <w:rPr>
          <w:rFonts w:ascii="Century Gothic" w:hAnsi="Century Gothic"/>
          <w:sz w:val="22"/>
          <w:szCs w:val="22"/>
        </w:rPr>
        <w:t>podmeril</w:t>
      </w:r>
      <w:proofErr w:type="spellEnd"/>
      <w:r w:rsidR="005A3C3A" w:rsidRPr="00E45C8A">
        <w:rPr>
          <w:rFonts w:ascii="Century Gothic" w:hAnsi="Century Gothic"/>
          <w:sz w:val="22"/>
          <w:szCs w:val="22"/>
        </w:rPr>
        <w:t>:</w:t>
      </w:r>
    </w:p>
    <w:p w14:paraId="249F677C" w14:textId="77777777" w:rsidR="005A3C3A" w:rsidRPr="00E45C8A" w:rsidRDefault="005A3C3A" w:rsidP="00916386">
      <w:pPr>
        <w:pStyle w:val="Odstavekseznama"/>
        <w:keepNext/>
        <w:keepLines/>
        <w:widowControl w:val="0"/>
        <w:numPr>
          <w:ilvl w:val="0"/>
          <w:numId w:val="30"/>
        </w:numPr>
        <w:spacing w:line="276" w:lineRule="auto"/>
        <w:jc w:val="both"/>
        <w:rPr>
          <w:rFonts w:ascii="Century Gothic" w:hAnsi="Century Gothic"/>
          <w:sz w:val="22"/>
          <w:szCs w:val="22"/>
        </w:rPr>
      </w:pPr>
      <w:r w:rsidRPr="00E45C8A">
        <w:rPr>
          <w:rFonts w:ascii="Century Gothic" w:hAnsi="Century Gothic"/>
          <w:sz w:val="22"/>
          <w:szCs w:val="22"/>
        </w:rPr>
        <w:t>Ponudbena cena v EUR brez DDV</w:t>
      </w:r>
    </w:p>
    <w:p w14:paraId="590D5BC2" w14:textId="77777777" w:rsidR="005A3C3A" w:rsidRDefault="005A3C3A" w:rsidP="00916386">
      <w:pPr>
        <w:pStyle w:val="Odstavekseznama"/>
        <w:keepNext/>
        <w:keepLines/>
        <w:widowControl w:val="0"/>
        <w:numPr>
          <w:ilvl w:val="0"/>
          <w:numId w:val="30"/>
        </w:numPr>
        <w:spacing w:line="276" w:lineRule="auto"/>
        <w:jc w:val="both"/>
        <w:rPr>
          <w:rFonts w:ascii="Century Gothic" w:hAnsi="Century Gothic"/>
          <w:sz w:val="22"/>
          <w:szCs w:val="22"/>
        </w:rPr>
      </w:pPr>
      <w:r w:rsidRPr="00E45C8A">
        <w:rPr>
          <w:rFonts w:ascii="Century Gothic" w:hAnsi="Century Gothic"/>
          <w:sz w:val="22"/>
          <w:szCs w:val="22"/>
        </w:rPr>
        <w:t>Dodatne izkušnje kadra</w:t>
      </w:r>
    </w:p>
    <w:p w14:paraId="1F7D34A3" w14:textId="34F4A57E" w:rsidR="0071628E" w:rsidRDefault="0071628E" w:rsidP="00916386">
      <w:pPr>
        <w:pStyle w:val="Odstavekseznama"/>
        <w:keepNext/>
        <w:keepLines/>
        <w:widowControl w:val="0"/>
        <w:numPr>
          <w:ilvl w:val="0"/>
          <w:numId w:val="30"/>
        </w:numPr>
        <w:spacing w:line="276" w:lineRule="auto"/>
        <w:jc w:val="both"/>
        <w:rPr>
          <w:rFonts w:ascii="Century Gothic" w:hAnsi="Century Gothic"/>
          <w:sz w:val="22"/>
          <w:szCs w:val="22"/>
        </w:rPr>
      </w:pPr>
      <w:r>
        <w:rPr>
          <w:rFonts w:ascii="Century Gothic" w:hAnsi="Century Gothic"/>
          <w:sz w:val="22"/>
          <w:szCs w:val="22"/>
        </w:rPr>
        <w:t xml:space="preserve">Usposobljenost kandidata v zvezi z izvedbenim razredom EXC 3 jeklene konstrukcije </w:t>
      </w:r>
    </w:p>
    <w:p w14:paraId="79673D64" w14:textId="3C30F254" w:rsidR="00214696" w:rsidRPr="00E45C8A" w:rsidRDefault="00214696" w:rsidP="00916386">
      <w:pPr>
        <w:keepNext/>
        <w:keepLines/>
        <w:widowControl w:val="0"/>
        <w:spacing w:line="276" w:lineRule="auto"/>
        <w:ind w:left="284"/>
        <w:jc w:val="both"/>
        <w:rPr>
          <w:rFonts w:ascii="Century Gothic" w:hAnsi="Century Gothic"/>
          <w:sz w:val="22"/>
          <w:szCs w:val="22"/>
        </w:rPr>
      </w:pPr>
    </w:p>
    <w:p w14:paraId="3CCD4C1E" w14:textId="1A2EF795" w:rsidR="005A3C3A" w:rsidRPr="00E45C8A" w:rsidRDefault="005A3C3A" w:rsidP="00916386">
      <w:pPr>
        <w:keepNext/>
        <w:keepLines/>
        <w:widowControl w:val="0"/>
        <w:spacing w:line="276" w:lineRule="auto"/>
        <w:ind w:left="284"/>
        <w:jc w:val="both"/>
        <w:rPr>
          <w:rFonts w:ascii="Century Gothic" w:hAnsi="Century Gothic"/>
          <w:sz w:val="22"/>
          <w:szCs w:val="22"/>
        </w:rPr>
      </w:pPr>
      <w:r w:rsidRPr="00E45C8A">
        <w:rPr>
          <w:rFonts w:ascii="Century Gothic" w:hAnsi="Century Gothic"/>
          <w:sz w:val="22"/>
          <w:szCs w:val="22"/>
        </w:rPr>
        <w:t>Naročnik bo merila za oddajo posameznega naročila v drugi fazi DNS opredelil v Povabilu k oddaji ponudbe.</w:t>
      </w:r>
    </w:p>
    <w:p w14:paraId="16DCBFE9" w14:textId="77777777" w:rsidR="005A3C3A" w:rsidRPr="00E45C8A" w:rsidRDefault="005A3C3A" w:rsidP="00916386">
      <w:pPr>
        <w:keepNext/>
        <w:keepLines/>
        <w:widowControl w:val="0"/>
        <w:spacing w:line="276" w:lineRule="auto"/>
        <w:ind w:left="284"/>
        <w:jc w:val="both"/>
        <w:rPr>
          <w:rFonts w:ascii="Century Gothic" w:hAnsi="Century Gothic"/>
          <w:sz w:val="22"/>
          <w:szCs w:val="22"/>
        </w:rPr>
      </w:pPr>
    </w:p>
    <w:p w14:paraId="28614904" w14:textId="77777777" w:rsidR="00192E2D" w:rsidRPr="00E45C8A" w:rsidRDefault="00192E2D" w:rsidP="00916386">
      <w:pPr>
        <w:pStyle w:val="PODNASLOV"/>
        <w:keepNext/>
        <w:keepLines/>
        <w:widowControl w:val="0"/>
        <w:spacing w:after="0" w:line="276" w:lineRule="auto"/>
        <w:outlineLvl w:val="0"/>
        <w:rPr>
          <w:rFonts w:ascii="Century Gothic" w:hAnsi="Century Gothic"/>
          <w:sz w:val="22"/>
          <w:szCs w:val="22"/>
        </w:rPr>
      </w:pPr>
    </w:p>
    <w:p w14:paraId="373ADE71" w14:textId="77777777" w:rsidR="00192E2D" w:rsidRPr="00E45C8A" w:rsidRDefault="00192E2D" w:rsidP="00916386">
      <w:pPr>
        <w:pStyle w:val="PODNASLOV"/>
        <w:keepNext/>
        <w:keepLines/>
        <w:widowControl w:val="0"/>
        <w:spacing w:after="0" w:line="276" w:lineRule="auto"/>
        <w:outlineLvl w:val="0"/>
        <w:rPr>
          <w:rFonts w:ascii="Century Gothic" w:hAnsi="Century Gothic"/>
          <w:sz w:val="22"/>
          <w:szCs w:val="22"/>
        </w:rPr>
      </w:pPr>
    </w:p>
    <w:p w14:paraId="68747389" w14:textId="77777777" w:rsidR="00C93A05" w:rsidRPr="00E45C8A" w:rsidRDefault="00C93A05" w:rsidP="00916386">
      <w:pPr>
        <w:keepNext/>
        <w:keepLines/>
        <w:widowControl w:val="0"/>
        <w:rPr>
          <w:rFonts w:ascii="Century Gothic" w:hAnsi="Century Gothic"/>
          <w:b/>
          <w:caps/>
          <w:color w:val="7F7F7F"/>
          <w:sz w:val="22"/>
          <w:szCs w:val="22"/>
          <w:u w:val="single"/>
        </w:rPr>
      </w:pPr>
      <w:r w:rsidRPr="00E45C8A">
        <w:rPr>
          <w:rFonts w:ascii="Century Gothic" w:hAnsi="Century Gothic"/>
          <w:sz w:val="22"/>
          <w:szCs w:val="22"/>
        </w:rPr>
        <w:br w:type="page"/>
      </w:r>
    </w:p>
    <w:p w14:paraId="56812A7B" w14:textId="77777777" w:rsidR="002100C1" w:rsidRPr="00E45C8A" w:rsidRDefault="00F0121D" w:rsidP="00916386">
      <w:pPr>
        <w:pStyle w:val="PODNASLOV"/>
        <w:keepNext/>
        <w:keepLines/>
        <w:widowControl w:val="0"/>
        <w:spacing w:after="0" w:line="276" w:lineRule="auto"/>
        <w:outlineLvl w:val="0"/>
        <w:rPr>
          <w:rFonts w:ascii="Century Gothic" w:hAnsi="Century Gothic"/>
          <w:color w:val="auto"/>
          <w:u w:val="none"/>
        </w:rPr>
      </w:pPr>
      <w:r w:rsidRPr="00E45C8A">
        <w:rPr>
          <w:rFonts w:ascii="Century Gothic" w:hAnsi="Century Gothic"/>
          <w:color w:val="auto"/>
          <w:u w:val="none"/>
        </w:rPr>
        <w:lastRenderedPageBreak/>
        <w:t>C</w:t>
      </w:r>
      <w:r w:rsidR="00341E5A" w:rsidRPr="00E45C8A">
        <w:rPr>
          <w:rFonts w:ascii="Century Gothic" w:hAnsi="Century Gothic"/>
          <w:color w:val="auto"/>
          <w:u w:val="none"/>
        </w:rPr>
        <w:t xml:space="preserve">) </w:t>
      </w:r>
      <w:r w:rsidR="0033607D" w:rsidRPr="00E45C8A">
        <w:rPr>
          <w:rFonts w:ascii="Century Gothic" w:hAnsi="Century Gothic"/>
          <w:color w:val="auto"/>
          <w:u w:val="none"/>
        </w:rPr>
        <w:t xml:space="preserve">SKUPNI </w:t>
      </w:r>
      <w:r w:rsidR="008C5A53" w:rsidRPr="00E45C8A">
        <w:rPr>
          <w:rFonts w:ascii="Century Gothic" w:hAnsi="Century Gothic"/>
          <w:color w:val="auto"/>
          <w:u w:val="none"/>
        </w:rPr>
        <w:t>POGOJI ZA UGOTAVLJANJE SPOSOBNOSTI</w:t>
      </w:r>
    </w:p>
    <w:p w14:paraId="3447971D" w14:textId="77777777" w:rsidR="00192E2D" w:rsidRPr="00E45C8A" w:rsidRDefault="00192E2D" w:rsidP="00916386">
      <w:pPr>
        <w:keepNext/>
        <w:keepLines/>
        <w:widowControl w:val="0"/>
        <w:spacing w:line="276" w:lineRule="auto"/>
        <w:jc w:val="both"/>
        <w:rPr>
          <w:rFonts w:ascii="Century Gothic" w:hAnsi="Century Gothic"/>
          <w:sz w:val="22"/>
          <w:szCs w:val="22"/>
        </w:rPr>
      </w:pPr>
    </w:p>
    <w:p w14:paraId="397CF2A0" w14:textId="77777777" w:rsidR="008C5A53" w:rsidRPr="00E45C8A" w:rsidRDefault="008C5A53" w:rsidP="00916386">
      <w:pPr>
        <w:pStyle w:val="Odstavekseznama"/>
        <w:keepNext/>
        <w:keepLines/>
        <w:widowControl w:val="0"/>
        <w:numPr>
          <w:ilvl w:val="0"/>
          <w:numId w:val="7"/>
        </w:numPr>
        <w:spacing w:line="276" w:lineRule="auto"/>
        <w:jc w:val="both"/>
        <w:outlineLvl w:val="0"/>
        <w:rPr>
          <w:rFonts w:ascii="Century Gothic" w:hAnsi="Century Gothic"/>
          <w:b/>
          <w:sz w:val="22"/>
          <w:szCs w:val="22"/>
        </w:rPr>
      </w:pPr>
      <w:r w:rsidRPr="00E45C8A">
        <w:rPr>
          <w:rFonts w:ascii="Century Gothic" w:hAnsi="Century Gothic"/>
          <w:b/>
          <w:sz w:val="22"/>
          <w:szCs w:val="22"/>
        </w:rPr>
        <w:t>Pogoj</w:t>
      </w:r>
      <w:r w:rsidR="004F2D76" w:rsidRPr="00E45C8A">
        <w:rPr>
          <w:rFonts w:ascii="Century Gothic" w:hAnsi="Century Gothic"/>
          <w:b/>
          <w:sz w:val="22"/>
          <w:szCs w:val="22"/>
        </w:rPr>
        <w:t xml:space="preserve"> (Razlogi za izključitev)</w:t>
      </w:r>
    </w:p>
    <w:p w14:paraId="543DC705" w14:textId="77777777" w:rsidR="00327471" w:rsidRPr="00EF07D7" w:rsidRDefault="00327471" w:rsidP="00916386">
      <w:pPr>
        <w:keepNext/>
        <w:keepLines/>
        <w:widowControl w:val="0"/>
        <w:spacing w:line="276" w:lineRule="auto"/>
        <w:ind w:left="284"/>
        <w:jc w:val="both"/>
        <w:rPr>
          <w:rFonts w:ascii="Century Gothic" w:hAnsi="Century Gothic"/>
          <w:sz w:val="22"/>
          <w:szCs w:val="22"/>
        </w:rPr>
      </w:pPr>
      <w:r w:rsidRPr="00EF07D7">
        <w:rPr>
          <w:rFonts w:ascii="Century Gothic" w:hAnsi="Century Gothic"/>
          <w:sz w:val="22"/>
          <w:szCs w:val="22"/>
        </w:rPr>
        <w:t>Naročnik bo iz postopka javnega naročanja izključil gospodarski subjekt, za katerega ugotovi obstoj izključitvenih razlogov, navedenih v nadaljevanju.</w:t>
      </w:r>
    </w:p>
    <w:p w14:paraId="6108E6C0" w14:textId="77777777" w:rsidR="00327471" w:rsidRPr="00EF07D7" w:rsidRDefault="00327471" w:rsidP="00916386">
      <w:pPr>
        <w:keepNext/>
        <w:keepLines/>
        <w:widowControl w:val="0"/>
        <w:spacing w:line="276" w:lineRule="auto"/>
        <w:ind w:left="284"/>
        <w:jc w:val="both"/>
        <w:rPr>
          <w:rFonts w:ascii="Century Gothic" w:hAnsi="Century Gothic"/>
          <w:sz w:val="22"/>
          <w:szCs w:val="22"/>
        </w:rPr>
      </w:pPr>
    </w:p>
    <w:p w14:paraId="2D894F15" w14:textId="77777777" w:rsidR="00327471" w:rsidRPr="00EF07D7" w:rsidRDefault="00327471" w:rsidP="00916386">
      <w:pPr>
        <w:pStyle w:val="Odstavekseznama"/>
        <w:keepNext/>
        <w:keepLines/>
        <w:widowControl w:val="0"/>
        <w:numPr>
          <w:ilvl w:val="0"/>
          <w:numId w:val="6"/>
        </w:numPr>
        <w:spacing w:line="276" w:lineRule="auto"/>
        <w:jc w:val="both"/>
        <w:rPr>
          <w:rFonts w:ascii="Century Gothic" w:hAnsi="Century Gothic"/>
          <w:sz w:val="22"/>
          <w:szCs w:val="22"/>
        </w:rPr>
      </w:pPr>
      <w:bookmarkStart w:id="5" w:name="_Hlk132201461"/>
      <w:r w:rsidRPr="00EF07D7">
        <w:rPr>
          <w:rFonts w:ascii="Century Gothic" w:hAnsi="Century Gothic"/>
          <w:sz w:val="22"/>
          <w:szCs w:val="22"/>
        </w:rPr>
        <w:t>RAZLOGI, POVEZANI S KAZENSKIMI OBSODBAMI:</w:t>
      </w:r>
      <w:r w:rsidRPr="00EF07D7">
        <w:rPr>
          <w:rFonts w:ascii="Century Gothic" w:hAnsi="Century Gothic"/>
          <w:b/>
          <w:sz w:val="22"/>
          <w:szCs w:val="22"/>
        </w:rPr>
        <w:t xml:space="preserve"> </w:t>
      </w:r>
    </w:p>
    <w:p w14:paraId="07ABB1B9" w14:textId="77777777" w:rsidR="00327471" w:rsidRPr="00EF07D7" w:rsidRDefault="00327471" w:rsidP="00916386">
      <w:pPr>
        <w:pStyle w:val="Odstavekseznama"/>
        <w:keepNext/>
        <w:keepLines/>
        <w:widowControl w:val="0"/>
        <w:numPr>
          <w:ilvl w:val="0"/>
          <w:numId w:val="5"/>
        </w:numPr>
        <w:spacing w:line="276" w:lineRule="auto"/>
        <w:jc w:val="both"/>
        <w:rPr>
          <w:rFonts w:ascii="Century Gothic" w:hAnsi="Century Gothic"/>
          <w:sz w:val="22"/>
          <w:szCs w:val="22"/>
        </w:rPr>
      </w:pPr>
      <w:r w:rsidRPr="00EF07D7">
        <w:rPr>
          <w:rFonts w:ascii="Century Gothic" w:hAnsi="Century Gothic"/>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60CDB88F" w14:textId="77777777" w:rsidR="00327471" w:rsidRPr="00EF07D7" w:rsidRDefault="00327471" w:rsidP="00916386">
      <w:pPr>
        <w:pStyle w:val="Odstavekseznama"/>
        <w:keepNext/>
        <w:keepLines/>
        <w:widowControl w:val="0"/>
        <w:spacing w:line="276" w:lineRule="auto"/>
        <w:ind w:left="1364"/>
        <w:jc w:val="both"/>
        <w:rPr>
          <w:rFonts w:ascii="Century Gothic" w:hAnsi="Century Gothic"/>
          <w:sz w:val="22"/>
          <w:szCs w:val="22"/>
        </w:rPr>
      </w:pPr>
    </w:p>
    <w:p w14:paraId="4F2E222F" w14:textId="77777777" w:rsidR="00327471" w:rsidRPr="00EF07D7" w:rsidRDefault="00327471" w:rsidP="00916386">
      <w:pPr>
        <w:pStyle w:val="Odstavekseznama"/>
        <w:keepNext/>
        <w:keepLines/>
        <w:widowControl w:val="0"/>
        <w:numPr>
          <w:ilvl w:val="0"/>
          <w:numId w:val="6"/>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S PLAČILOM DAVKOV ALI PRISPEVKOV ZA SOCIALNO VARNOST: </w:t>
      </w:r>
    </w:p>
    <w:p w14:paraId="37E255EB" w14:textId="77777777" w:rsidR="00327471" w:rsidRPr="00956655" w:rsidRDefault="00327471" w:rsidP="00916386">
      <w:pPr>
        <w:pStyle w:val="Odstavekseznama"/>
        <w:keepNext/>
        <w:keepLines/>
        <w:widowControl w:val="0"/>
        <w:numPr>
          <w:ilvl w:val="0"/>
          <w:numId w:val="5"/>
        </w:numPr>
        <w:jc w:val="both"/>
        <w:rPr>
          <w:rFonts w:ascii="Century Gothic" w:hAnsi="Century Gothic"/>
          <w:sz w:val="22"/>
          <w:szCs w:val="22"/>
        </w:rPr>
      </w:pPr>
      <w:r w:rsidRPr="00956655">
        <w:rPr>
          <w:rFonts w:ascii="Century Gothic" w:hAnsi="Century Gothic"/>
          <w:sz w:val="22"/>
          <w:szCs w:val="22"/>
        </w:rPr>
        <w:t xml:space="preserve">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 </w:t>
      </w:r>
    </w:p>
    <w:bookmarkEnd w:id="5"/>
    <w:p w14:paraId="0106E0FB" w14:textId="77777777" w:rsidR="00327471" w:rsidRPr="00EF07D7" w:rsidRDefault="00327471" w:rsidP="00916386">
      <w:pPr>
        <w:pStyle w:val="Odstavekseznama"/>
        <w:keepNext/>
        <w:keepLines/>
        <w:widowControl w:val="0"/>
        <w:spacing w:line="276" w:lineRule="auto"/>
        <w:ind w:left="1364"/>
        <w:jc w:val="both"/>
        <w:rPr>
          <w:rFonts w:ascii="Century Gothic" w:hAnsi="Century Gothic"/>
          <w:sz w:val="22"/>
          <w:szCs w:val="22"/>
        </w:rPr>
      </w:pPr>
    </w:p>
    <w:p w14:paraId="7FF1B108" w14:textId="77777777" w:rsidR="00327471" w:rsidRPr="00EF07D7" w:rsidRDefault="00327471" w:rsidP="00916386">
      <w:pPr>
        <w:pStyle w:val="Odstavekseznama"/>
        <w:keepNext/>
        <w:keepLines/>
        <w:widowControl w:val="0"/>
        <w:numPr>
          <w:ilvl w:val="0"/>
          <w:numId w:val="6"/>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Z INSOLVENTNOSTJO, NASPROTJEM INTERESOV ALI KRŠITVIJO POKLICNIH PRAVIL: </w:t>
      </w:r>
    </w:p>
    <w:p w14:paraId="7621746B" w14:textId="77777777" w:rsidR="00327471" w:rsidRPr="00EF07D7" w:rsidRDefault="00327471" w:rsidP="00916386">
      <w:pPr>
        <w:pStyle w:val="Odstavekseznama"/>
        <w:keepNext/>
        <w:keepLines/>
        <w:widowControl w:val="0"/>
        <w:numPr>
          <w:ilvl w:val="0"/>
          <w:numId w:val="5"/>
        </w:numPr>
        <w:spacing w:line="276" w:lineRule="auto"/>
        <w:jc w:val="both"/>
        <w:rPr>
          <w:rFonts w:ascii="Century Gothic" w:hAnsi="Century Gothic"/>
          <w:sz w:val="22"/>
          <w:szCs w:val="22"/>
        </w:rPr>
      </w:pPr>
      <w:r w:rsidRPr="00EF07D7">
        <w:rPr>
          <w:rFonts w:ascii="Century Gothic" w:hAnsi="Century Gothic"/>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C7C23A1" w14:textId="77777777" w:rsidR="00327471" w:rsidRPr="00EF07D7" w:rsidRDefault="00327471" w:rsidP="00916386">
      <w:pPr>
        <w:pStyle w:val="Odstavekseznama"/>
        <w:keepNext/>
        <w:keepLines/>
        <w:widowControl w:val="0"/>
        <w:numPr>
          <w:ilvl w:val="0"/>
          <w:numId w:val="5"/>
        </w:numPr>
        <w:spacing w:line="276" w:lineRule="auto"/>
        <w:jc w:val="both"/>
        <w:rPr>
          <w:rFonts w:ascii="Century Gothic" w:hAnsi="Century Gothic"/>
          <w:sz w:val="22"/>
          <w:szCs w:val="22"/>
        </w:rPr>
      </w:pPr>
      <w:r w:rsidRPr="00EF07D7">
        <w:rPr>
          <w:rFonts w:ascii="Century Gothic" w:hAnsi="Century Gothic"/>
          <w:sz w:val="22"/>
          <w:szCs w:val="22"/>
        </w:rPr>
        <w:t>če se izkaže, da je ponudnik že huje kršil poklicna pravila ali storil veliko strokovno napako.</w:t>
      </w:r>
    </w:p>
    <w:p w14:paraId="416FD3F2" w14:textId="77777777" w:rsidR="00327471" w:rsidRPr="00EF07D7" w:rsidRDefault="00327471" w:rsidP="00916386">
      <w:pPr>
        <w:pStyle w:val="Odstavekseznama"/>
        <w:keepNext/>
        <w:keepLines/>
        <w:widowControl w:val="0"/>
        <w:numPr>
          <w:ilvl w:val="0"/>
          <w:numId w:val="5"/>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sklenil dogovore z drugimi gospodarskimi subjekti z namenom izkrivljanja konkurence;</w:t>
      </w:r>
    </w:p>
    <w:p w14:paraId="7A22B983" w14:textId="77777777" w:rsidR="00327471" w:rsidRPr="00EF07D7" w:rsidRDefault="00327471" w:rsidP="00916386">
      <w:pPr>
        <w:pStyle w:val="Odstavekseznama"/>
        <w:keepNext/>
        <w:keepLines/>
        <w:widowControl w:val="0"/>
        <w:numPr>
          <w:ilvl w:val="0"/>
          <w:numId w:val="5"/>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uvrščen v evidenco poslovnih subjektov katerim je prepovedano poslovanje z naročnikom na podlagi 35. člena Zakona o integriteti in preprečevanju korupcije (Uradni list RS, št. 69/2011 ZintPK-UPB2);</w:t>
      </w:r>
    </w:p>
    <w:p w14:paraId="2133C530" w14:textId="77777777" w:rsidR="00327471" w:rsidRPr="00EF07D7" w:rsidRDefault="00327471" w:rsidP="00916386">
      <w:pPr>
        <w:pStyle w:val="Odstavekseznama"/>
        <w:keepNext/>
        <w:keepLines/>
        <w:widowControl w:val="0"/>
        <w:numPr>
          <w:ilvl w:val="0"/>
          <w:numId w:val="5"/>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5A2079CF" w14:textId="77777777" w:rsidR="00327471" w:rsidRPr="00EF07D7" w:rsidRDefault="00327471" w:rsidP="00916386">
      <w:pPr>
        <w:pStyle w:val="Odstavekseznama"/>
        <w:keepNext/>
        <w:keepLines/>
        <w:widowControl w:val="0"/>
        <w:spacing w:line="276" w:lineRule="auto"/>
        <w:ind w:left="1364"/>
        <w:jc w:val="both"/>
        <w:rPr>
          <w:rFonts w:ascii="Century Gothic" w:hAnsi="Century Gothic"/>
          <w:sz w:val="22"/>
          <w:szCs w:val="22"/>
        </w:rPr>
      </w:pPr>
    </w:p>
    <w:p w14:paraId="2AEDDCF5" w14:textId="77777777" w:rsidR="00327471" w:rsidRPr="00EF07D7" w:rsidRDefault="00327471" w:rsidP="00916386">
      <w:pPr>
        <w:pStyle w:val="Odstavekseznama"/>
        <w:keepNext/>
        <w:keepLines/>
        <w:widowControl w:val="0"/>
        <w:numPr>
          <w:ilvl w:val="0"/>
          <w:numId w:val="6"/>
        </w:numPr>
        <w:spacing w:line="276" w:lineRule="auto"/>
        <w:jc w:val="both"/>
        <w:outlineLvl w:val="0"/>
        <w:rPr>
          <w:rFonts w:ascii="Century Gothic" w:hAnsi="Century Gothic"/>
          <w:sz w:val="22"/>
          <w:szCs w:val="22"/>
        </w:rPr>
      </w:pPr>
      <w:r w:rsidRPr="00EF07D7">
        <w:rPr>
          <w:rFonts w:ascii="Century Gothic" w:hAnsi="Century Gothic"/>
          <w:sz w:val="22"/>
          <w:szCs w:val="22"/>
        </w:rPr>
        <w:t xml:space="preserve">NACIONALNI RAZLOGI ZA IZKLJUČITEV: </w:t>
      </w:r>
    </w:p>
    <w:p w14:paraId="024265EB" w14:textId="77777777" w:rsidR="00327471" w:rsidRPr="00EF07D7" w:rsidRDefault="00327471" w:rsidP="00916386">
      <w:pPr>
        <w:pStyle w:val="Odstavekseznama"/>
        <w:keepNext/>
        <w:keepLines/>
        <w:widowControl w:val="0"/>
        <w:numPr>
          <w:ilvl w:val="0"/>
          <w:numId w:val="5"/>
        </w:numPr>
        <w:spacing w:line="276" w:lineRule="auto"/>
        <w:jc w:val="both"/>
        <w:rPr>
          <w:rFonts w:ascii="Century Gothic" w:hAnsi="Century Gothic"/>
          <w:sz w:val="22"/>
          <w:szCs w:val="22"/>
        </w:rPr>
      </w:pPr>
      <w:r w:rsidRPr="00EF07D7">
        <w:rPr>
          <w:rFonts w:ascii="Century Gothic" w:hAnsi="Century Gothic"/>
          <w:sz w:val="22"/>
          <w:szCs w:val="22"/>
        </w:rPr>
        <w:t xml:space="preserve">če je na dan, ko poteče rok za oddajo ponudb, </w:t>
      </w:r>
      <w:r w:rsidRPr="00E82B17">
        <w:rPr>
          <w:rFonts w:ascii="Century Gothic" w:hAnsi="Century Gothic"/>
          <w:sz w:val="22"/>
          <w:szCs w:val="22"/>
        </w:rPr>
        <w:t>izločen iz postopkov oddaje javnih naročil zaradi uvrstitve v evidenco gospodarskih subjektov z izrečenimi stranskimi sankcijami izločitve iz postopkov javnega naročanja</w:t>
      </w:r>
      <w:r w:rsidRPr="00EF07D7">
        <w:rPr>
          <w:rFonts w:ascii="Century Gothic" w:hAnsi="Century Gothic"/>
          <w:sz w:val="22"/>
          <w:szCs w:val="22"/>
        </w:rPr>
        <w:t>;</w:t>
      </w:r>
    </w:p>
    <w:p w14:paraId="484CA3B7" w14:textId="77777777" w:rsidR="00327471" w:rsidRPr="00EF07D7" w:rsidRDefault="00327471" w:rsidP="00916386">
      <w:pPr>
        <w:pStyle w:val="Odstavekseznama"/>
        <w:keepNext/>
        <w:keepLines/>
        <w:widowControl w:val="0"/>
        <w:numPr>
          <w:ilvl w:val="0"/>
          <w:numId w:val="5"/>
        </w:numPr>
        <w:spacing w:line="276" w:lineRule="auto"/>
        <w:jc w:val="both"/>
        <w:rPr>
          <w:rFonts w:ascii="Century Gothic" w:hAnsi="Century Gothic"/>
          <w:sz w:val="22"/>
          <w:szCs w:val="22"/>
        </w:rPr>
      </w:pPr>
      <w:r w:rsidRPr="00EF07D7">
        <w:rPr>
          <w:rFonts w:ascii="Century Gothic" w:hAnsi="Century Gothic"/>
          <w:sz w:val="22"/>
          <w:szCs w:val="22"/>
        </w:rPr>
        <w:t>če mu je bila v zadnjih treh letih pred potekom roka za oddajo ponudb s pravnomočno odločbo pristojnega organa Republike Slovenije ali druge države članice ali tretje države dvakrat izrečena globa zaradi prekrška v zvezi s plačilom za delo.</w:t>
      </w:r>
    </w:p>
    <w:p w14:paraId="3F3177ED" w14:textId="77777777" w:rsidR="00327471" w:rsidRPr="00EF07D7" w:rsidRDefault="00327471" w:rsidP="00916386">
      <w:pPr>
        <w:keepNext/>
        <w:keepLines/>
        <w:widowControl w:val="0"/>
        <w:spacing w:line="276" w:lineRule="auto"/>
        <w:ind w:left="284"/>
        <w:jc w:val="both"/>
        <w:rPr>
          <w:rFonts w:ascii="Century Gothic" w:hAnsi="Century Gothic"/>
          <w:sz w:val="22"/>
          <w:szCs w:val="22"/>
        </w:rPr>
      </w:pPr>
    </w:p>
    <w:p w14:paraId="67D2A4C6" w14:textId="77777777" w:rsidR="00327471" w:rsidRPr="00EF07D7" w:rsidRDefault="00327471" w:rsidP="00916386">
      <w:pPr>
        <w:keepNext/>
        <w:keepLines/>
        <w:widowControl w:val="0"/>
        <w:spacing w:line="276" w:lineRule="auto"/>
        <w:ind w:left="284"/>
        <w:jc w:val="both"/>
        <w:rPr>
          <w:rFonts w:ascii="Century Gothic" w:hAnsi="Century Gothic"/>
          <w:sz w:val="22"/>
          <w:szCs w:val="22"/>
        </w:rPr>
      </w:pPr>
      <w:r w:rsidRPr="00EF07D7">
        <w:rPr>
          <w:rFonts w:ascii="Century Gothic" w:hAnsi="Century Gothic"/>
          <w:sz w:val="22"/>
          <w:szCs w:val="22"/>
        </w:rPr>
        <w:lastRenderedPageBreak/>
        <w:t>Način izpolnjevanja:</w:t>
      </w:r>
    </w:p>
    <w:p w14:paraId="17082C6E" w14:textId="77777777" w:rsidR="00327471" w:rsidRPr="00EF07D7" w:rsidRDefault="00327471" w:rsidP="00916386">
      <w:pPr>
        <w:keepNext/>
        <w:keepLines/>
        <w:widowControl w:val="0"/>
        <w:spacing w:line="276" w:lineRule="auto"/>
        <w:ind w:left="284"/>
        <w:jc w:val="both"/>
        <w:rPr>
          <w:rFonts w:ascii="Century Gothic" w:hAnsi="Century Gothic"/>
          <w:b/>
          <w:sz w:val="22"/>
          <w:szCs w:val="22"/>
        </w:rPr>
      </w:pPr>
      <w:r w:rsidRPr="00EF07D7">
        <w:rPr>
          <w:rFonts w:ascii="Century Gothic" w:hAnsi="Century Gothic"/>
          <w:sz w:val="22"/>
          <w:szCs w:val="22"/>
        </w:rPr>
        <w:t xml:space="preserve">Pogoj mora izpolniti ponudnik. V primeru partnerske ponudbe mora pogoj izpolniti vsak izmed partnerjev. </w:t>
      </w:r>
      <w:r>
        <w:rPr>
          <w:rFonts w:ascii="Century Gothic" w:hAnsi="Century Gothic"/>
          <w:sz w:val="22"/>
          <w:szCs w:val="22"/>
        </w:rPr>
        <w:t>V primeru nastopa s podizvajalci, mora pogoj izpolniti vsak izmed podizvajalcev.</w:t>
      </w:r>
    </w:p>
    <w:p w14:paraId="2F9D2C0A" w14:textId="77777777" w:rsidR="00327471" w:rsidRPr="00EF07D7" w:rsidRDefault="00327471" w:rsidP="00916386">
      <w:pPr>
        <w:keepNext/>
        <w:keepLines/>
        <w:widowControl w:val="0"/>
        <w:spacing w:line="276" w:lineRule="auto"/>
        <w:ind w:left="284"/>
        <w:jc w:val="both"/>
        <w:rPr>
          <w:rFonts w:ascii="Century Gothic" w:hAnsi="Century Gothic"/>
          <w:sz w:val="22"/>
          <w:szCs w:val="22"/>
        </w:rPr>
      </w:pPr>
    </w:p>
    <w:p w14:paraId="3BAF3853" w14:textId="77777777" w:rsidR="00327471" w:rsidRPr="00956655" w:rsidRDefault="00327471" w:rsidP="00916386">
      <w:pPr>
        <w:keepNext/>
        <w:keepLines/>
        <w:widowControl w:val="0"/>
        <w:spacing w:line="276" w:lineRule="auto"/>
        <w:ind w:left="284"/>
        <w:jc w:val="both"/>
        <w:rPr>
          <w:rFonts w:ascii="Century Gothic" w:hAnsi="Century Gothic"/>
          <w:sz w:val="22"/>
          <w:szCs w:val="22"/>
        </w:rPr>
      </w:pPr>
      <w:bookmarkStart w:id="6" w:name="_Hlk132201448"/>
      <w:r w:rsidRPr="00956655">
        <w:rPr>
          <w:rFonts w:ascii="Century Gothic" w:hAnsi="Century Gothic"/>
          <w:sz w:val="22"/>
          <w:szCs w:val="22"/>
        </w:rPr>
        <w:t>Zahtevano dokazilo:</w:t>
      </w:r>
    </w:p>
    <w:p w14:paraId="17259017" w14:textId="1A2591D7" w:rsidR="00327471" w:rsidRDefault="00327471" w:rsidP="00916386">
      <w:pPr>
        <w:keepNext/>
        <w:keepLines/>
        <w:widowControl w:val="0"/>
        <w:spacing w:line="276" w:lineRule="auto"/>
        <w:ind w:left="284"/>
        <w:jc w:val="both"/>
        <w:rPr>
          <w:rFonts w:ascii="Century Gothic" w:hAnsi="Century Gothic"/>
          <w:sz w:val="22"/>
          <w:szCs w:val="22"/>
        </w:rPr>
      </w:pPr>
      <w:bookmarkStart w:id="7" w:name="_Hlk19257093"/>
      <w:r w:rsidRPr="00956655">
        <w:rPr>
          <w:rFonts w:ascii="Century Gothic" w:hAnsi="Century Gothic"/>
          <w:sz w:val="22"/>
          <w:szCs w:val="22"/>
        </w:rPr>
        <w:t xml:space="preserve">Gospodarski subjekt izpolnjevanje pogoja potrdi s predložitvijo lastnoročno ali elektronsko podpisanega </w:t>
      </w:r>
      <w:r w:rsidRPr="00956655">
        <w:rPr>
          <w:rFonts w:ascii="Century Gothic" w:hAnsi="Century Gothic"/>
          <w:b/>
          <w:bCs/>
          <w:sz w:val="22"/>
          <w:szCs w:val="22"/>
        </w:rPr>
        <w:t>ESPD</w:t>
      </w:r>
      <w:r w:rsidRPr="00956655">
        <w:rPr>
          <w:rFonts w:ascii="Century Gothic" w:hAnsi="Century Gothic"/>
          <w:sz w:val="22"/>
          <w:szCs w:val="22"/>
        </w:rPr>
        <w:t xml:space="preserve"> </w:t>
      </w:r>
      <w:r w:rsidRPr="00FE71C8">
        <w:rPr>
          <w:rFonts w:ascii="Century Gothic" w:hAnsi="Century Gothic"/>
          <w:b/>
          <w:bCs/>
          <w:sz w:val="22"/>
          <w:szCs w:val="22"/>
        </w:rPr>
        <w:t>obrazca</w:t>
      </w:r>
      <w:r>
        <w:rPr>
          <w:rFonts w:ascii="Century Gothic" w:hAnsi="Century Gothic"/>
          <w:sz w:val="22"/>
          <w:szCs w:val="22"/>
        </w:rPr>
        <w:t xml:space="preserve"> ter</w:t>
      </w:r>
      <w:r w:rsidRPr="00956655">
        <w:rPr>
          <w:rFonts w:ascii="Century Gothic" w:hAnsi="Century Gothic"/>
          <w:sz w:val="22"/>
          <w:szCs w:val="22"/>
        </w:rPr>
        <w:t xml:space="preserve"> </w:t>
      </w:r>
      <w:r w:rsidRPr="00956655">
        <w:rPr>
          <w:rFonts w:ascii="Century Gothic" w:hAnsi="Century Gothic"/>
          <w:b/>
          <w:bCs/>
          <w:sz w:val="22"/>
          <w:szCs w:val="22"/>
        </w:rPr>
        <w:t>OBR-Izjava</w:t>
      </w:r>
      <w:r>
        <w:rPr>
          <w:rFonts w:ascii="Century Gothic" w:hAnsi="Century Gothic"/>
          <w:sz w:val="22"/>
          <w:szCs w:val="22"/>
        </w:rPr>
        <w:t>.</w:t>
      </w:r>
    </w:p>
    <w:p w14:paraId="1C65E9D0" w14:textId="77777777" w:rsidR="00327471" w:rsidRDefault="00327471" w:rsidP="00916386">
      <w:pPr>
        <w:keepNext/>
        <w:keepLines/>
        <w:widowControl w:val="0"/>
        <w:spacing w:line="276" w:lineRule="auto"/>
        <w:ind w:left="284"/>
        <w:jc w:val="both"/>
        <w:rPr>
          <w:rFonts w:ascii="Century Gothic" w:hAnsi="Century Gothic"/>
          <w:sz w:val="22"/>
          <w:szCs w:val="22"/>
        </w:rPr>
      </w:pPr>
    </w:p>
    <w:p w14:paraId="61C19005" w14:textId="66D1ACEF" w:rsidR="00327471" w:rsidRPr="00956655" w:rsidRDefault="00327471" w:rsidP="00916386">
      <w:pPr>
        <w:keepNext/>
        <w:keepLines/>
        <w:widowControl w:val="0"/>
        <w:spacing w:line="276" w:lineRule="auto"/>
        <w:ind w:left="284"/>
        <w:jc w:val="both"/>
        <w:rPr>
          <w:rFonts w:ascii="Century Gothic" w:hAnsi="Century Gothic"/>
          <w:sz w:val="22"/>
          <w:szCs w:val="22"/>
        </w:rPr>
      </w:pPr>
      <w:r w:rsidRPr="00327471">
        <w:rPr>
          <w:rFonts w:ascii="Century Gothic" w:hAnsi="Century Gothic"/>
          <w:sz w:val="22"/>
          <w:szCs w:val="22"/>
        </w:rPr>
        <w:t xml:space="preserve">Za potrebe preverjanja v informacijskem sistemu e-Dosje </w:t>
      </w:r>
      <w:r>
        <w:rPr>
          <w:rFonts w:ascii="Century Gothic" w:hAnsi="Century Gothic"/>
          <w:sz w:val="22"/>
          <w:szCs w:val="22"/>
        </w:rPr>
        <w:t xml:space="preserve">vsak gospodarski subjekt </w:t>
      </w:r>
      <w:r w:rsidRPr="00327471">
        <w:rPr>
          <w:rFonts w:ascii="Century Gothic" w:hAnsi="Century Gothic"/>
          <w:sz w:val="22"/>
          <w:szCs w:val="22"/>
        </w:rPr>
        <w:t xml:space="preserve">za </w:t>
      </w:r>
      <w:r>
        <w:rPr>
          <w:rFonts w:ascii="Century Gothic" w:hAnsi="Century Gothic"/>
          <w:sz w:val="22"/>
          <w:szCs w:val="22"/>
        </w:rPr>
        <w:t xml:space="preserve">vse </w:t>
      </w:r>
      <w:r w:rsidRPr="00327471">
        <w:rPr>
          <w:rFonts w:ascii="Century Gothic" w:hAnsi="Century Gothic"/>
          <w:sz w:val="22"/>
          <w:szCs w:val="22"/>
        </w:rPr>
        <w:t xml:space="preserve">osebe, ki so člani upravnega, vodstvenega ali nadzornega organa gospodarskega subjekta ali ki imajo pooblastila za njegovo zastopanje ali odločanje ali nadzor v njem, </w:t>
      </w:r>
      <w:r w:rsidRPr="00327471">
        <w:rPr>
          <w:rFonts w:ascii="Century Gothic" w:hAnsi="Century Gothic"/>
          <w:b/>
          <w:bCs/>
          <w:sz w:val="22"/>
          <w:szCs w:val="22"/>
        </w:rPr>
        <w:t>vnesejo/navedejo EMŠO v ESPD obrazec</w:t>
      </w:r>
      <w:r w:rsidRPr="00327471">
        <w:rPr>
          <w:rFonts w:ascii="Century Gothic" w:hAnsi="Century Gothic"/>
          <w:sz w:val="22"/>
          <w:szCs w:val="22"/>
        </w:rPr>
        <w:t xml:space="preserve"> v »Del II: Informacije v povezavi z gospodarskim subjektom, B: Informacije o predstavnikih gospodarskega subjekta« (v vrstico: »Po potrebi navedite podrobne informacije o predstavništvu (njegove oblike, obseg, namen, EMŠO …«)</w:t>
      </w:r>
      <w:r>
        <w:rPr>
          <w:rFonts w:ascii="Century Gothic" w:hAnsi="Century Gothic"/>
          <w:sz w:val="22"/>
          <w:szCs w:val="22"/>
        </w:rPr>
        <w:t>.</w:t>
      </w:r>
    </w:p>
    <w:p w14:paraId="171582F2" w14:textId="77777777" w:rsidR="00327471" w:rsidRPr="00956655" w:rsidRDefault="00327471" w:rsidP="00916386">
      <w:pPr>
        <w:keepNext/>
        <w:keepLines/>
        <w:widowControl w:val="0"/>
        <w:spacing w:line="276" w:lineRule="auto"/>
        <w:ind w:left="284"/>
        <w:jc w:val="both"/>
        <w:rPr>
          <w:rFonts w:ascii="Century Gothic" w:hAnsi="Century Gothic"/>
          <w:sz w:val="22"/>
          <w:szCs w:val="22"/>
        </w:rPr>
      </w:pPr>
    </w:p>
    <w:p w14:paraId="2F4D476C" w14:textId="4C3CC3CE" w:rsidR="00327471" w:rsidRPr="00956655" w:rsidRDefault="00327471" w:rsidP="00916386">
      <w:pPr>
        <w:keepNext/>
        <w:keepLines/>
        <w:widowControl w:val="0"/>
        <w:spacing w:line="276" w:lineRule="auto"/>
        <w:ind w:left="284"/>
        <w:jc w:val="both"/>
        <w:rPr>
          <w:rFonts w:ascii="Century Gothic" w:hAnsi="Century Gothic"/>
          <w:sz w:val="22"/>
          <w:szCs w:val="22"/>
        </w:rPr>
      </w:pPr>
      <w:r>
        <w:rPr>
          <w:rFonts w:ascii="Century Gothic" w:hAnsi="Century Gothic"/>
          <w:sz w:val="22"/>
          <w:szCs w:val="22"/>
        </w:rPr>
        <w:t xml:space="preserve">Gospodarski subjekt lahko v prijavi priloži tudi potrdilo o nekaznovanju, če to ni starejše od 4 mesecev pred datumom oddaje prijave. </w:t>
      </w:r>
      <w:r w:rsidRPr="00956655">
        <w:rPr>
          <w:rFonts w:ascii="Century Gothic" w:hAnsi="Century Gothic"/>
          <w:sz w:val="22"/>
          <w:szCs w:val="22"/>
        </w:rPr>
        <w:t>Naročnik si pridržuje pravico gospodarski subjekt pozvati k predložitvi overjenih izjav na obrazcu OBR-Izjava o nekaznovanosti, danih pred pristojnim sodnim ali upravnim organom ali notarjem (zadošča, da je podpis na izjavi upravno ali notarsko overjen) ali ustreznih potrdil o nekaznovanosti oz. pooblastil za pridobitev podatkov iz kazenske evidence.</w:t>
      </w:r>
    </w:p>
    <w:bookmarkEnd w:id="6"/>
    <w:bookmarkEnd w:id="7"/>
    <w:p w14:paraId="7C963002" w14:textId="77777777" w:rsidR="008753A8" w:rsidRPr="00E45C8A" w:rsidRDefault="00C2196A" w:rsidP="00916386">
      <w:pPr>
        <w:keepNext/>
        <w:keepLines/>
        <w:widowControl w:val="0"/>
        <w:spacing w:line="276" w:lineRule="auto"/>
        <w:ind w:left="284"/>
        <w:jc w:val="both"/>
        <w:rPr>
          <w:rFonts w:ascii="Century Gothic" w:hAnsi="Century Gothic"/>
          <w:sz w:val="22"/>
          <w:szCs w:val="22"/>
        </w:rPr>
      </w:pPr>
      <w:r w:rsidRPr="00E45C8A">
        <w:rPr>
          <w:rFonts w:ascii="Century Gothic" w:hAnsi="Century Gothic"/>
          <w:sz w:val="22"/>
          <w:szCs w:val="22"/>
        </w:rPr>
        <w:t xml:space="preserve"> </w:t>
      </w:r>
    </w:p>
    <w:p w14:paraId="28BCAD32" w14:textId="77777777" w:rsidR="004F2D76" w:rsidRPr="00E45C8A" w:rsidRDefault="008753A8" w:rsidP="00916386">
      <w:pPr>
        <w:pStyle w:val="Odstavekseznama"/>
        <w:keepNext/>
        <w:keepLines/>
        <w:widowControl w:val="0"/>
        <w:numPr>
          <w:ilvl w:val="0"/>
          <w:numId w:val="7"/>
        </w:numPr>
        <w:spacing w:line="276" w:lineRule="auto"/>
        <w:jc w:val="both"/>
        <w:outlineLvl w:val="0"/>
        <w:rPr>
          <w:rFonts w:ascii="Century Gothic" w:hAnsi="Century Gothic"/>
          <w:b/>
          <w:sz w:val="22"/>
          <w:szCs w:val="22"/>
        </w:rPr>
      </w:pPr>
      <w:r w:rsidRPr="00E45C8A">
        <w:rPr>
          <w:rFonts w:ascii="Century Gothic" w:hAnsi="Century Gothic"/>
          <w:b/>
          <w:sz w:val="22"/>
          <w:szCs w:val="22"/>
        </w:rPr>
        <w:t>Pogoj</w:t>
      </w:r>
      <w:r w:rsidR="004F2D76" w:rsidRPr="00E45C8A">
        <w:rPr>
          <w:rFonts w:ascii="Century Gothic" w:hAnsi="Century Gothic"/>
          <w:b/>
          <w:sz w:val="22"/>
          <w:szCs w:val="22"/>
        </w:rPr>
        <w:t xml:space="preserve"> (Splošne zahteve naročnika)</w:t>
      </w:r>
    </w:p>
    <w:p w14:paraId="694D235D" w14:textId="77777777" w:rsidR="008C5A53" w:rsidRPr="00E45C8A" w:rsidRDefault="004F2D76" w:rsidP="00916386">
      <w:pPr>
        <w:keepNext/>
        <w:keepLines/>
        <w:widowControl w:val="0"/>
        <w:spacing w:line="276" w:lineRule="auto"/>
        <w:ind w:left="284"/>
        <w:jc w:val="both"/>
        <w:rPr>
          <w:rFonts w:ascii="Century Gothic" w:hAnsi="Century Gothic"/>
          <w:sz w:val="22"/>
          <w:szCs w:val="22"/>
        </w:rPr>
      </w:pPr>
      <w:r w:rsidRPr="00E45C8A">
        <w:rPr>
          <w:rFonts w:ascii="Century Gothic" w:hAnsi="Century Gothic"/>
          <w:sz w:val="22"/>
          <w:szCs w:val="22"/>
        </w:rPr>
        <w:t>Kandidat</w:t>
      </w:r>
      <w:r w:rsidR="008C5A53" w:rsidRPr="00E45C8A">
        <w:rPr>
          <w:rFonts w:ascii="Century Gothic" w:hAnsi="Century Gothic"/>
          <w:sz w:val="22"/>
          <w:szCs w:val="22"/>
        </w:rPr>
        <w:t xml:space="preserve"> sprejema splošne zahteve n</w:t>
      </w:r>
      <w:r w:rsidR="009D431E" w:rsidRPr="00E45C8A">
        <w:rPr>
          <w:rFonts w:ascii="Century Gothic" w:hAnsi="Century Gothic"/>
          <w:sz w:val="22"/>
          <w:szCs w:val="22"/>
        </w:rPr>
        <w:t xml:space="preserve">aročnika za sodelovanje v </w:t>
      </w:r>
      <w:r w:rsidRPr="00E45C8A">
        <w:rPr>
          <w:rFonts w:ascii="Century Gothic" w:hAnsi="Century Gothic"/>
          <w:sz w:val="22"/>
          <w:szCs w:val="22"/>
        </w:rPr>
        <w:t>predmetnem DNS</w:t>
      </w:r>
      <w:r w:rsidR="008C5A53" w:rsidRPr="00E45C8A">
        <w:rPr>
          <w:rFonts w:ascii="Century Gothic" w:hAnsi="Century Gothic"/>
          <w:sz w:val="22"/>
          <w:szCs w:val="22"/>
        </w:rPr>
        <w:t xml:space="preserve"> ter hkrati potrjuje in soglaša:</w:t>
      </w:r>
    </w:p>
    <w:p w14:paraId="4F529C92" w14:textId="77777777" w:rsidR="00105C0E" w:rsidRPr="00E45C8A" w:rsidRDefault="007E79C2" w:rsidP="00916386">
      <w:pPr>
        <w:pStyle w:val="Odstavekseznama"/>
        <w:keepNext/>
        <w:keepLines/>
        <w:widowControl w:val="0"/>
        <w:numPr>
          <w:ilvl w:val="0"/>
          <w:numId w:val="8"/>
        </w:numPr>
        <w:spacing w:line="276" w:lineRule="auto"/>
        <w:jc w:val="both"/>
        <w:rPr>
          <w:rFonts w:ascii="Century Gothic" w:hAnsi="Century Gothic"/>
          <w:sz w:val="22"/>
          <w:szCs w:val="22"/>
        </w:rPr>
      </w:pPr>
      <w:r w:rsidRPr="00E45C8A">
        <w:rPr>
          <w:rFonts w:ascii="Century Gothic" w:hAnsi="Century Gothic"/>
          <w:sz w:val="22"/>
          <w:szCs w:val="22"/>
        </w:rPr>
        <w:t>d</w:t>
      </w:r>
      <w:r w:rsidR="00105C0E" w:rsidRPr="00E45C8A">
        <w:rPr>
          <w:rFonts w:ascii="Century Gothic" w:hAnsi="Century Gothic"/>
          <w:sz w:val="22"/>
          <w:szCs w:val="22"/>
        </w:rPr>
        <w:t>a je oseba, ki oddaja prijavo v imenu kandidata zakoniti zastopnik kandidata oziroma pooblaščena za podpis in oddajo prijave,</w:t>
      </w:r>
    </w:p>
    <w:p w14:paraId="2F4D7B8F" w14:textId="77777777" w:rsidR="008C5A53" w:rsidRPr="00E45C8A" w:rsidRDefault="008C5A53" w:rsidP="00916386">
      <w:pPr>
        <w:pStyle w:val="Odstavekseznama"/>
        <w:keepNext/>
        <w:keepLines/>
        <w:widowControl w:val="0"/>
        <w:numPr>
          <w:ilvl w:val="0"/>
          <w:numId w:val="8"/>
        </w:numPr>
        <w:spacing w:line="276" w:lineRule="auto"/>
        <w:jc w:val="both"/>
        <w:rPr>
          <w:rFonts w:ascii="Century Gothic" w:hAnsi="Century Gothic"/>
          <w:sz w:val="22"/>
          <w:szCs w:val="22"/>
        </w:rPr>
      </w:pPr>
      <w:r w:rsidRPr="00E45C8A">
        <w:rPr>
          <w:rFonts w:ascii="Century Gothic" w:hAnsi="Century Gothic"/>
          <w:sz w:val="22"/>
          <w:szCs w:val="22"/>
        </w:rPr>
        <w:t xml:space="preserve">naročnik lahko zaprosi pristojne državne organe za potrditev navedb iz </w:t>
      </w:r>
      <w:r w:rsidR="004F2D76" w:rsidRPr="00E45C8A">
        <w:rPr>
          <w:rFonts w:ascii="Century Gothic" w:hAnsi="Century Gothic"/>
          <w:sz w:val="22"/>
          <w:szCs w:val="22"/>
        </w:rPr>
        <w:t xml:space="preserve">prijavne ali </w:t>
      </w:r>
      <w:r w:rsidRPr="00E45C8A">
        <w:rPr>
          <w:rFonts w:ascii="Century Gothic" w:hAnsi="Century Gothic"/>
          <w:sz w:val="22"/>
          <w:szCs w:val="22"/>
        </w:rPr>
        <w:t>ponudbene dokumentacije</w:t>
      </w:r>
      <w:r w:rsidR="004F2D76" w:rsidRPr="00E45C8A">
        <w:rPr>
          <w:rFonts w:ascii="Century Gothic" w:hAnsi="Century Gothic"/>
          <w:sz w:val="22"/>
          <w:szCs w:val="22"/>
        </w:rPr>
        <w:t>,</w:t>
      </w:r>
    </w:p>
    <w:p w14:paraId="4A89F3B7" w14:textId="77777777" w:rsidR="003F7ED7" w:rsidRPr="00E45C8A" w:rsidRDefault="008C5A53" w:rsidP="00916386">
      <w:pPr>
        <w:pStyle w:val="Odstavekseznama"/>
        <w:keepNext/>
        <w:keepLines/>
        <w:widowControl w:val="0"/>
        <w:numPr>
          <w:ilvl w:val="0"/>
          <w:numId w:val="8"/>
        </w:numPr>
        <w:spacing w:line="276" w:lineRule="auto"/>
        <w:jc w:val="both"/>
        <w:rPr>
          <w:rFonts w:ascii="Century Gothic" w:hAnsi="Century Gothic"/>
          <w:sz w:val="22"/>
          <w:szCs w:val="22"/>
        </w:rPr>
      </w:pPr>
      <w:r w:rsidRPr="00E45C8A">
        <w:rPr>
          <w:rFonts w:ascii="Century Gothic" w:hAnsi="Century Gothic"/>
          <w:sz w:val="22"/>
          <w:szCs w:val="22"/>
        </w:rPr>
        <w:t>veljavnost</w:t>
      </w:r>
      <w:r w:rsidR="004F2D76" w:rsidRPr="00E45C8A">
        <w:rPr>
          <w:rFonts w:ascii="Century Gothic" w:hAnsi="Century Gothic"/>
          <w:sz w:val="22"/>
          <w:szCs w:val="22"/>
        </w:rPr>
        <w:t xml:space="preserve"> prijave za sodelovanje </w:t>
      </w:r>
      <w:r w:rsidRPr="00E45C8A">
        <w:rPr>
          <w:rFonts w:ascii="Century Gothic" w:hAnsi="Century Gothic"/>
          <w:sz w:val="22"/>
          <w:szCs w:val="22"/>
        </w:rPr>
        <w:t>je</w:t>
      </w:r>
      <w:r w:rsidR="0051102A" w:rsidRPr="00E45C8A">
        <w:rPr>
          <w:rFonts w:ascii="Century Gothic" w:hAnsi="Century Gothic"/>
          <w:sz w:val="22"/>
          <w:szCs w:val="22"/>
        </w:rPr>
        <w:t xml:space="preserve"> skladna z zahtevo iz objave dokumentacije v zvezi z oddajo javnega naročila</w:t>
      </w:r>
      <w:r w:rsidR="004F2D76" w:rsidRPr="00E45C8A">
        <w:rPr>
          <w:rFonts w:ascii="Century Gothic" w:hAnsi="Century Gothic"/>
          <w:sz w:val="22"/>
          <w:szCs w:val="22"/>
        </w:rPr>
        <w:t>,</w:t>
      </w:r>
    </w:p>
    <w:p w14:paraId="29579A5C" w14:textId="77777777" w:rsidR="003F7ED7" w:rsidRPr="00E45C8A" w:rsidRDefault="008C5A53" w:rsidP="00916386">
      <w:pPr>
        <w:pStyle w:val="Odstavekseznama"/>
        <w:keepNext/>
        <w:keepLines/>
        <w:widowControl w:val="0"/>
        <w:numPr>
          <w:ilvl w:val="0"/>
          <w:numId w:val="8"/>
        </w:numPr>
        <w:spacing w:line="276" w:lineRule="auto"/>
        <w:jc w:val="both"/>
        <w:rPr>
          <w:rFonts w:ascii="Century Gothic" w:hAnsi="Century Gothic"/>
          <w:sz w:val="22"/>
          <w:szCs w:val="22"/>
        </w:rPr>
      </w:pPr>
      <w:r w:rsidRPr="00E45C8A">
        <w:rPr>
          <w:rFonts w:ascii="Century Gothic" w:hAnsi="Century Gothic"/>
          <w:sz w:val="22"/>
          <w:szCs w:val="22"/>
        </w:rPr>
        <w:t xml:space="preserve">naročnika bomo takoj obvestili o vseh morebitnih spremembah, ki bodo nastale tekom </w:t>
      </w:r>
      <w:r w:rsidR="0047422E" w:rsidRPr="00E45C8A">
        <w:rPr>
          <w:rFonts w:ascii="Century Gothic" w:hAnsi="Century Gothic"/>
          <w:sz w:val="22"/>
          <w:szCs w:val="22"/>
        </w:rPr>
        <w:t>trajanja DNS</w:t>
      </w:r>
      <w:r w:rsidR="004F2D76" w:rsidRPr="00E45C8A">
        <w:rPr>
          <w:rFonts w:ascii="Century Gothic" w:hAnsi="Century Gothic"/>
          <w:sz w:val="22"/>
          <w:szCs w:val="22"/>
        </w:rPr>
        <w:t>,</w:t>
      </w:r>
    </w:p>
    <w:p w14:paraId="20C97DF6" w14:textId="77777777" w:rsidR="003F7ED7" w:rsidRPr="00E45C8A" w:rsidRDefault="003F7ED7" w:rsidP="00916386">
      <w:pPr>
        <w:pStyle w:val="Odstavekseznama"/>
        <w:keepNext/>
        <w:keepLines/>
        <w:widowControl w:val="0"/>
        <w:numPr>
          <w:ilvl w:val="0"/>
          <w:numId w:val="8"/>
        </w:numPr>
        <w:spacing w:line="276" w:lineRule="auto"/>
        <w:jc w:val="both"/>
        <w:rPr>
          <w:rFonts w:ascii="Century Gothic" w:hAnsi="Century Gothic"/>
          <w:sz w:val="22"/>
          <w:szCs w:val="22"/>
        </w:rPr>
      </w:pPr>
      <w:r w:rsidRPr="00E45C8A">
        <w:rPr>
          <w:rFonts w:ascii="Century Gothic" w:hAnsi="Century Gothic"/>
          <w:sz w:val="22"/>
          <w:szCs w:val="22"/>
        </w:rPr>
        <w:t>da lahko naročnik kadar koli v obdobju veljavnosti DNS od gospodarskega subjekta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p w14:paraId="6CF2053B" w14:textId="77777777" w:rsidR="008C5A53" w:rsidRPr="00E45C8A" w:rsidRDefault="003F7ED7" w:rsidP="00916386">
      <w:pPr>
        <w:pStyle w:val="Odstavekseznama"/>
        <w:keepNext/>
        <w:keepLines/>
        <w:widowControl w:val="0"/>
        <w:numPr>
          <w:ilvl w:val="0"/>
          <w:numId w:val="8"/>
        </w:numPr>
        <w:spacing w:line="276" w:lineRule="auto"/>
        <w:jc w:val="both"/>
        <w:rPr>
          <w:rFonts w:ascii="Century Gothic" w:hAnsi="Century Gothic"/>
          <w:sz w:val="22"/>
          <w:szCs w:val="22"/>
        </w:rPr>
      </w:pPr>
      <w:r w:rsidRPr="00E45C8A">
        <w:rPr>
          <w:rFonts w:ascii="Century Gothic" w:hAnsi="Century Gothic"/>
          <w:sz w:val="22"/>
          <w:szCs w:val="22"/>
        </w:rPr>
        <w:t>da lahko naročnik, v primeru, da pri tem ugotovi, da gospodarski subjekt ne izpolnjuje več kvalifikacijskih zahtev za uvrstitev v Katalog ponudnikov, sprejme sklep, s katerim kandidatu zavrne dostop do sistema (tj. izključitev iz Kataloga ponudnikov),</w:t>
      </w:r>
    </w:p>
    <w:p w14:paraId="1BBF917C" w14:textId="77777777" w:rsidR="008C5A53" w:rsidRPr="00E45C8A" w:rsidRDefault="003F7ED7" w:rsidP="00916386">
      <w:pPr>
        <w:pStyle w:val="Odstavekseznama"/>
        <w:keepNext/>
        <w:keepLines/>
        <w:widowControl w:val="0"/>
        <w:numPr>
          <w:ilvl w:val="0"/>
          <w:numId w:val="8"/>
        </w:numPr>
        <w:spacing w:line="276" w:lineRule="auto"/>
        <w:jc w:val="both"/>
        <w:rPr>
          <w:rFonts w:ascii="Century Gothic" w:hAnsi="Century Gothic"/>
          <w:sz w:val="22"/>
          <w:szCs w:val="22"/>
        </w:rPr>
      </w:pPr>
      <w:r w:rsidRPr="00E45C8A">
        <w:rPr>
          <w:rFonts w:ascii="Century Gothic" w:hAnsi="Century Gothic"/>
          <w:sz w:val="22"/>
          <w:szCs w:val="22"/>
        </w:rPr>
        <w:lastRenderedPageBreak/>
        <w:t>da lahko naročnik iz postopka oddaje posameznega javnega naročila (v drugi fazi) izloči ponudbo gospodarskega subjekta, ki je bil že povabljen, v kolikor naknadno oz. kadarkoli do sklenitve pogodbe o izvedbi naročila ugotovi, da slednji ne izpolnjuje več kvalifikacijskih zahtev za uvrstitev v Katalog ponudnikov,</w:t>
      </w:r>
      <w:r w:rsidR="00CC6D06" w:rsidRPr="00E45C8A">
        <w:rPr>
          <w:rFonts w:ascii="Century Gothic" w:hAnsi="Century Gothic"/>
          <w:sz w:val="22"/>
          <w:szCs w:val="22"/>
        </w:rPr>
        <w:t xml:space="preserve"> </w:t>
      </w:r>
      <w:r w:rsidR="008C5A53" w:rsidRPr="00E45C8A">
        <w:rPr>
          <w:rFonts w:ascii="Century Gothic" w:hAnsi="Century Gothic"/>
          <w:sz w:val="22"/>
          <w:szCs w:val="22"/>
        </w:rPr>
        <w:t xml:space="preserve">v primeru ustavitve razpisnega postopka ne bomo uveljavljali povračila stroškov priprave </w:t>
      </w:r>
      <w:r w:rsidR="004F2D76" w:rsidRPr="00E45C8A">
        <w:rPr>
          <w:rFonts w:ascii="Century Gothic" w:hAnsi="Century Gothic"/>
          <w:sz w:val="22"/>
          <w:szCs w:val="22"/>
        </w:rPr>
        <w:t xml:space="preserve">prijave ali </w:t>
      </w:r>
      <w:r w:rsidR="008C5A53" w:rsidRPr="00E45C8A">
        <w:rPr>
          <w:rFonts w:ascii="Century Gothic" w:hAnsi="Century Gothic"/>
          <w:sz w:val="22"/>
          <w:szCs w:val="22"/>
        </w:rPr>
        <w:t>ponudbe</w:t>
      </w:r>
      <w:r w:rsidR="004F2D76" w:rsidRPr="00E45C8A">
        <w:rPr>
          <w:rFonts w:ascii="Century Gothic" w:hAnsi="Century Gothic"/>
          <w:sz w:val="22"/>
          <w:szCs w:val="22"/>
        </w:rPr>
        <w:t>,</w:t>
      </w:r>
    </w:p>
    <w:p w14:paraId="1F3D0F00" w14:textId="77777777" w:rsidR="008C5A53" w:rsidRPr="00E45C8A" w:rsidRDefault="008C5A53" w:rsidP="00916386">
      <w:pPr>
        <w:pStyle w:val="Odstavekseznama"/>
        <w:keepNext/>
        <w:keepLines/>
        <w:widowControl w:val="0"/>
        <w:numPr>
          <w:ilvl w:val="0"/>
          <w:numId w:val="8"/>
        </w:numPr>
        <w:spacing w:line="276" w:lineRule="auto"/>
        <w:jc w:val="both"/>
        <w:rPr>
          <w:rFonts w:ascii="Century Gothic" w:hAnsi="Century Gothic"/>
          <w:sz w:val="22"/>
          <w:szCs w:val="22"/>
        </w:rPr>
      </w:pPr>
      <w:r w:rsidRPr="00E45C8A">
        <w:rPr>
          <w:rFonts w:ascii="Century Gothic" w:hAnsi="Century Gothic"/>
          <w:sz w:val="22"/>
          <w:szCs w:val="22"/>
        </w:rPr>
        <w:t>v primeru ustavitve razpisnega postopka ne bomo uveljavljali povračila</w:t>
      </w:r>
      <w:r w:rsidR="00713885" w:rsidRPr="00E45C8A">
        <w:rPr>
          <w:rFonts w:ascii="Century Gothic" w:hAnsi="Century Gothic"/>
          <w:sz w:val="22"/>
          <w:szCs w:val="22"/>
        </w:rPr>
        <w:t xml:space="preserve"> stroškov finančnih zavarovanj</w:t>
      </w:r>
      <w:r w:rsidR="004F2D76" w:rsidRPr="00E45C8A">
        <w:rPr>
          <w:rFonts w:ascii="Century Gothic" w:hAnsi="Century Gothic"/>
          <w:sz w:val="22"/>
          <w:szCs w:val="22"/>
        </w:rPr>
        <w:t>,</w:t>
      </w:r>
    </w:p>
    <w:p w14:paraId="04753B62" w14:textId="77777777" w:rsidR="008C5A53" w:rsidRPr="00E45C8A" w:rsidRDefault="008C5A53" w:rsidP="00916386">
      <w:pPr>
        <w:pStyle w:val="Odstavekseznama"/>
        <w:keepNext/>
        <w:keepLines/>
        <w:widowControl w:val="0"/>
        <w:numPr>
          <w:ilvl w:val="0"/>
          <w:numId w:val="8"/>
        </w:numPr>
        <w:spacing w:line="276" w:lineRule="auto"/>
        <w:jc w:val="both"/>
        <w:rPr>
          <w:rFonts w:ascii="Century Gothic" w:hAnsi="Century Gothic"/>
          <w:sz w:val="22"/>
          <w:szCs w:val="22"/>
        </w:rPr>
      </w:pPr>
      <w:r w:rsidRPr="00E45C8A">
        <w:rPr>
          <w:rFonts w:ascii="Century Gothic" w:hAnsi="Century Gothic"/>
          <w:sz w:val="22"/>
          <w:szCs w:val="22"/>
        </w:rPr>
        <w:t>v primeru ustavitve razpisnega postopka ne bomo uveljavljali odškodninskega zahtevka</w:t>
      </w:r>
      <w:r w:rsidR="004F2D76" w:rsidRPr="00E45C8A">
        <w:rPr>
          <w:rFonts w:ascii="Century Gothic" w:hAnsi="Century Gothic"/>
          <w:sz w:val="22"/>
          <w:szCs w:val="22"/>
        </w:rPr>
        <w:t>,</w:t>
      </w:r>
    </w:p>
    <w:p w14:paraId="2073E3EA" w14:textId="77777777" w:rsidR="008C5A53" w:rsidRPr="00E45C8A" w:rsidRDefault="008C5A53" w:rsidP="00916386">
      <w:pPr>
        <w:pStyle w:val="Odstavekseznama"/>
        <w:keepNext/>
        <w:keepLines/>
        <w:widowControl w:val="0"/>
        <w:numPr>
          <w:ilvl w:val="0"/>
          <w:numId w:val="8"/>
        </w:numPr>
        <w:spacing w:line="276" w:lineRule="auto"/>
        <w:jc w:val="both"/>
        <w:rPr>
          <w:rFonts w:ascii="Century Gothic" w:hAnsi="Century Gothic"/>
          <w:sz w:val="22"/>
          <w:szCs w:val="22"/>
        </w:rPr>
      </w:pPr>
      <w:r w:rsidRPr="00E45C8A">
        <w:rPr>
          <w:rFonts w:ascii="Century Gothic" w:hAnsi="Century Gothic"/>
          <w:sz w:val="22"/>
          <w:szCs w:val="22"/>
        </w:rPr>
        <w:t xml:space="preserve">smo seznanjeni </w:t>
      </w:r>
      <w:r w:rsidR="004F2D76" w:rsidRPr="00E45C8A">
        <w:rPr>
          <w:rFonts w:ascii="Century Gothic" w:hAnsi="Century Gothic"/>
          <w:sz w:val="22"/>
          <w:szCs w:val="22"/>
        </w:rPr>
        <w:t xml:space="preserve">s celotno </w:t>
      </w:r>
      <w:r w:rsidRPr="00E45C8A">
        <w:rPr>
          <w:rFonts w:ascii="Century Gothic" w:hAnsi="Century Gothic"/>
          <w:sz w:val="22"/>
          <w:szCs w:val="22"/>
        </w:rPr>
        <w:t>dokumentacijo</w:t>
      </w:r>
      <w:r w:rsidR="004F2D76" w:rsidRPr="00E45C8A">
        <w:rPr>
          <w:rFonts w:ascii="Century Gothic" w:hAnsi="Century Gothic"/>
          <w:sz w:val="22"/>
          <w:szCs w:val="22"/>
        </w:rPr>
        <w:t xml:space="preserve"> v zvezi z oddajo javnega naročila</w:t>
      </w:r>
      <w:r w:rsidRPr="00E45C8A">
        <w:rPr>
          <w:rFonts w:ascii="Century Gothic" w:hAnsi="Century Gothic"/>
          <w:sz w:val="22"/>
          <w:szCs w:val="22"/>
        </w:rPr>
        <w:t>, njenimi dopolnitvami, spremembami in pojasnili</w:t>
      </w:r>
      <w:r w:rsidR="004F2D76" w:rsidRPr="00E45C8A">
        <w:rPr>
          <w:rFonts w:ascii="Century Gothic" w:hAnsi="Century Gothic"/>
          <w:sz w:val="22"/>
          <w:szCs w:val="22"/>
        </w:rPr>
        <w:t>,</w:t>
      </w:r>
    </w:p>
    <w:p w14:paraId="18FB3C29" w14:textId="77777777" w:rsidR="00F70564" w:rsidRPr="00E45C8A" w:rsidRDefault="00F70564" w:rsidP="00916386">
      <w:pPr>
        <w:pStyle w:val="Odstavekseznama"/>
        <w:keepNext/>
        <w:keepLines/>
        <w:widowControl w:val="0"/>
        <w:numPr>
          <w:ilvl w:val="0"/>
          <w:numId w:val="8"/>
        </w:numPr>
        <w:spacing w:line="276" w:lineRule="auto"/>
        <w:jc w:val="both"/>
        <w:rPr>
          <w:rFonts w:ascii="Century Gothic" w:hAnsi="Century Gothic"/>
          <w:sz w:val="22"/>
          <w:szCs w:val="22"/>
        </w:rPr>
      </w:pPr>
      <w:r w:rsidRPr="00E45C8A">
        <w:rPr>
          <w:rFonts w:ascii="Century Gothic" w:hAnsi="Century Gothic"/>
          <w:sz w:val="22"/>
          <w:szCs w:val="22"/>
        </w:rPr>
        <w:t>vse predhodno navedene zahteve izpolnjuje, potrjuje in z njimi soglaša vsak partner v skupini</w:t>
      </w:r>
      <w:r w:rsidR="004F2D76" w:rsidRPr="00E45C8A">
        <w:rPr>
          <w:rFonts w:ascii="Century Gothic" w:hAnsi="Century Gothic"/>
          <w:sz w:val="22"/>
          <w:szCs w:val="22"/>
        </w:rPr>
        <w:t>.</w:t>
      </w:r>
    </w:p>
    <w:p w14:paraId="793FB48D" w14:textId="77777777" w:rsidR="0091629A" w:rsidRPr="00E45C8A" w:rsidRDefault="0091629A" w:rsidP="00916386">
      <w:pPr>
        <w:keepNext/>
        <w:keepLines/>
        <w:widowControl w:val="0"/>
        <w:spacing w:line="276" w:lineRule="auto"/>
        <w:ind w:left="284"/>
        <w:jc w:val="both"/>
        <w:rPr>
          <w:rFonts w:ascii="Century Gothic" w:hAnsi="Century Gothic"/>
          <w:sz w:val="22"/>
          <w:szCs w:val="22"/>
        </w:rPr>
      </w:pPr>
    </w:p>
    <w:p w14:paraId="1BFE8640" w14:textId="77777777" w:rsidR="008753A8" w:rsidRPr="00E45C8A" w:rsidRDefault="008753A8" w:rsidP="00916386">
      <w:pPr>
        <w:keepNext/>
        <w:keepLines/>
        <w:widowControl w:val="0"/>
        <w:spacing w:line="276" w:lineRule="auto"/>
        <w:ind w:left="284"/>
        <w:jc w:val="both"/>
        <w:outlineLvl w:val="0"/>
        <w:rPr>
          <w:rFonts w:ascii="Century Gothic" w:hAnsi="Century Gothic"/>
          <w:sz w:val="22"/>
          <w:szCs w:val="22"/>
        </w:rPr>
      </w:pPr>
      <w:r w:rsidRPr="00E45C8A">
        <w:rPr>
          <w:rFonts w:ascii="Century Gothic" w:hAnsi="Century Gothic"/>
          <w:sz w:val="22"/>
          <w:szCs w:val="22"/>
        </w:rPr>
        <w:t>Način izpolnjevanja:</w:t>
      </w:r>
    </w:p>
    <w:p w14:paraId="0E711700" w14:textId="77777777" w:rsidR="00F70564" w:rsidRPr="00E45C8A" w:rsidRDefault="00F70564" w:rsidP="00916386">
      <w:pPr>
        <w:keepNext/>
        <w:keepLines/>
        <w:widowControl w:val="0"/>
        <w:spacing w:line="276" w:lineRule="auto"/>
        <w:ind w:left="284"/>
        <w:jc w:val="both"/>
        <w:outlineLvl w:val="0"/>
        <w:rPr>
          <w:rFonts w:ascii="Century Gothic" w:hAnsi="Century Gothic"/>
          <w:sz w:val="22"/>
          <w:szCs w:val="22"/>
        </w:rPr>
      </w:pPr>
      <w:r w:rsidRPr="00E45C8A">
        <w:rPr>
          <w:rFonts w:ascii="Century Gothic" w:hAnsi="Century Gothic"/>
          <w:sz w:val="22"/>
          <w:szCs w:val="22"/>
        </w:rPr>
        <w:t xml:space="preserve">Pogoj mora izpolniti </w:t>
      </w:r>
      <w:r w:rsidR="004F2D76" w:rsidRPr="00E45C8A">
        <w:rPr>
          <w:rFonts w:ascii="Century Gothic" w:hAnsi="Century Gothic"/>
          <w:sz w:val="22"/>
          <w:szCs w:val="22"/>
        </w:rPr>
        <w:t>kandidat</w:t>
      </w:r>
      <w:r w:rsidRPr="00E45C8A">
        <w:rPr>
          <w:rFonts w:ascii="Century Gothic" w:hAnsi="Century Gothic"/>
          <w:sz w:val="22"/>
          <w:szCs w:val="22"/>
        </w:rPr>
        <w:t>. V primeru partnerske ponudbe mora pogoj izpolniti vsak izmed partnerjev.</w:t>
      </w:r>
    </w:p>
    <w:p w14:paraId="238C14FF" w14:textId="77777777" w:rsidR="008753A8" w:rsidRPr="00E45C8A" w:rsidRDefault="008753A8" w:rsidP="00916386">
      <w:pPr>
        <w:keepNext/>
        <w:keepLines/>
        <w:widowControl w:val="0"/>
        <w:spacing w:line="276" w:lineRule="auto"/>
        <w:ind w:left="284"/>
        <w:jc w:val="both"/>
        <w:outlineLvl w:val="0"/>
        <w:rPr>
          <w:rFonts w:ascii="Century Gothic" w:hAnsi="Century Gothic"/>
          <w:sz w:val="22"/>
          <w:szCs w:val="22"/>
        </w:rPr>
      </w:pPr>
    </w:p>
    <w:p w14:paraId="500E44BD" w14:textId="77777777" w:rsidR="008753A8" w:rsidRPr="00E45C8A" w:rsidRDefault="008753A8" w:rsidP="00916386">
      <w:pPr>
        <w:keepNext/>
        <w:keepLines/>
        <w:widowControl w:val="0"/>
        <w:spacing w:line="276" w:lineRule="auto"/>
        <w:ind w:left="284"/>
        <w:jc w:val="both"/>
        <w:outlineLvl w:val="0"/>
        <w:rPr>
          <w:rFonts w:ascii="Century Gothic" w:hAnsi="Century Gothic"/>
          <w:sz w:val="22"/>
          <w:szCs w:val="22"/>
        </w:rPr>
      </w:pPr>
      <w:r w:rsidRPr="00E45C8A">
        <w:rPr>
          <w:rFonts w:ascii="Century Gothic" w:hAnsi="Century Gothic"/>
          <w:sz w:val="22"/>
          <w:szCs w:val="22"/>
        </w:rPr>
        <w:t>Zahtevano dokazilo:</w:t>
      </w:r>
    </w:p>
    <w:p w14:paraId="4E6FF926" w14:textId="7319DDE1" w:rsidR="0051102A" w:rsidRPr="00E45C8A" w:rsidRDefault="003F7ED7" w:rsidP="00916386">
      <w:pPr>
        <w:keepNext/>
        <w:keepLines/>
        <w:widowControl w:val="0"/>
        <w:spacing w:line="276" w:lineRule="auto"/>
        <w:ind w:left="284"/>
        <w:jc w:val="both"/>
        <w:rPr>
          <w:rFonts w:ascii="Century Gothic" w:hAnsi="Century Gothic"/>
          <w:sz w:val="22"/>
          <w:szCs w:val="22"/>
        </w:rPr>
      </w:pPr>
      <w:r w:rsidRPr="00E45C8A">
        <w:rPr>
          <w:rFonts w:ascii="Century Gothic" w:hAnsi="Century Gothic"/>
          <w:sz w:val="22"/>
          <w:szCs w:val="22"/>
        </w:rPr>
        <w:t xml:space="preserve">Gospodarski subjekt izkaže izpolnjevanje </w:t>
      </w:r>
      <w:r w:rsidR="003F421C" w:rsidRPr="00E45C8A">
        <w:rPr>
          <w:rFonts w:ascii="Century Gothic" w:hAnsi="Century Gothic"/>
          <w:sz w:val="22"/>
          <w:szCs w:val="22"/>
        </w:rPr>
        <w:t>pogoja</w:t>
      </w:r>
      <w:r w:rsidRPr="00E45C8A">
        <w:rPr>
          <w:rFonts w:ascii="Century Gothic" w:hAnsi="Century Gothic"/>
          <w:sz w:val="22"/>
          <w:szCs w:val="22"/>
        </w:rPr>
        <w:t xml:space="preserve"> z izjavo na obrazcu </w:t>
      </w:r>
      <w:r w:rsidR="00327471" w:rsidRPr="00956655">
        <w:rPr>
          <w:rFonts w:ascii="Century Gothic" w:hAnsi="Century Gothic"/>
          <w:b/>
          <w:bCs/>
          <w:sz w:val="22"/>
          <w:szCs w:val="22"/>
        </w:rPr>
        <w:t>OBR-Izjava</w:t>
      </w:r>
      <w:r w:rsidR="00327471">
        <w:rPr>
          <w:rFonts w:ascii="Century Gothic" w:hAnsi="Century Gothic"/>
          <w:b/>
          <w:bCs/>
          <w:sz w:val="22"/>
          <w:szCs w:val="22"/>
        </w:rPr>
        <w:t>.</w:t>
      </w:r>
      <w:r w:rsidR="00327471" w:rsidRPr="00956655">
        <w:rPr>
          <w:rFonts w:ascii="Century Gothic" w:hAnsi="Century Gothic"/>
          <w:sz w:val="22"/>
          <w:szCs w:val="22"/>
        </w:rPr>
        <w:t xml:space="preserve"> </w:t>
      </w:r>
      <w:r w:rsidR="00105C0E" w:rsidRPr="00E45C8A">
        <w:rPr>
          <w:rFonts w:ascii="Century Gothic" w:hAnsi="Century Gothic"/>
          <w:sz w:val="22"/>
          <w:szCs w:val="22"/>
        </w:rPr>
        <w:t>V kolikor prijavo oddaja oseba, ki ni zakoniti zastopnik ponudnika, mora priložiti izpolnjen obrazec »</w:t>
      </w:r>
      <w:bookmarkStart w:id="8" w:name="_Hlk5617658"/>
      <w:r w:rsidR="00105C0E" w:rsidRPr="00E45C8A">
        <w:rPr>
          <w:rFonts w:ascii="Century Gothic" w:hAnsi="Century Gothic"/>
          <w:b/>
          <w:sz w:val="22"/>
          <w:szCs w:val="22"/>
        </w:rPr>
        <w:t>OBR-Pooblastilo za podpis in oddajo ponudbe</w:t>
      </w:r>
      <w:bookmarkEnd w:id="8"/>
      <w:r w:rsidR="00105C0E" w:rsidRPr="00E45C8A">
        <w:rPr>
          <w:rFonts w:ascii="Century Gothic" w:hAnsi="Century Gothic"/>
          <w:sz w:val="22"/>
          <w:szCs w:val="22"/>
        </w:rPr>
        <w:t>«, iz katerega je razvidno, da je na dan oddaje prijave za sodelovanje ta oseba imela pooblastilo za podpis in oddajo ponudbe. Pooblastilo lahko kandidat priloži tudi na lastnem obrazcu.</w:t>
      </w:r>
    </w:p>
    <w:p w14:paraId="38B615A0" w14:textId="77777777" w:rsidR="007A6E4B" w:rsidRPr="00E45C8A" w:rsidRDefault="007A6E4B" w:rsidP="00916386">
      <w:pPr>
        <w:keepNext/>
        <w:keepLines/>
        <w:widowControl w:val="0"/>
        <w:spacing w:line="276" w:lineRule="auto"/>
        <w:ind w:left="284"/>
        <w:jc w:val="both"/>
        <w:rPr>
          <w:rFonts w:ascii="Century Gothic" w:hAnsi="Century Gothic"/>
          <w:sz w:val="22"/>
          <w:szCs w:val="22"/>
        </w:rPr>
      </w:pPr>
    </w:p>
    <w:p w14:paraId="214B2782" w14:textId="14EF683C" w:rsidR="00E45C8A" w:rsidRPr="00E45C8A" w:rsidRDefault="00E45C8A" w:rsidP="00916386">
      <w:pPr>
        <w:pStyle w:val="Odstavekseznama"/>
        <w:keepNext/>
        <w:keepLines/>
        <w:widowControl w:val="0"/>
        <w:numPr>
          <w:ilvl w:val="0"/>
          <w:numId w:val="7"/>
        </w:numPr>
        <w:spacing w:line="276" w:lineRule="auto"/>
        <w:jc w:val="both"/>
        <w:outlineLvl w:val="0"/>
        <w:rPr>
          <w:rFonts w:ascii="Century Gothic" w:hAnsi="Century Gothic"/>
          <w:b/>
          <w:sz w:val="22"/>
          <w:szCs w:val="22"/>
        </w:rPr>
      </w:pPr>
      <w:r w:rsidRPr="00E45C8A">
        <w:rPr>
          <w:rFonts w:ascii="Century Gothic" w:hAnsi="Century Gothic"/>
          <w:b/>
          <w:sz w:val="22"/>
          <w:szCs w:val="22"/>
        </w:rPr>
        <w:t>Pogoj (Preprečitev korupcijskih tveganj)</w:t>
      </w:r>
    </w:p>
    <w:p w14:paraId="1422D1FF" w14:textId="46AAAF68" w:rsidR="00E45C8A" w:rsidRPr="00E45C8A" w:rsidRDefault="00E45C8A" w:rsidP="00916386">
      <w:pPr>
        <w:keepNext/>
        <w:keepLines/>
        <w:widowControl w:val="0"/>
        <w:ind w:left="284"/>
        <w:jc w:val="both"/>
        <w:rPr>
          <w:rFonts w:ascii="Century Gothic" w:hAnsi="Century Gothic"/>
          <w:sz w:val="22"/>
          <w:szCs w:val="22"/>
        </w:rPr>
      </w:pPr>
      <w:r w:rsidRPr="00E45C8A">
        <w:rPr>
          <w:rFonts w:ascii="Century Gothic" w:hAnsi="Century Gothic"/>
          <w:sz w:val="22"/>
          <w:szCs w:val="22"/>
        </w:rPr>
        <w:t>Kandidat sprejema splošne pogoje naročnika vezane na preprečevanje korupcijskih tveganj pri sklepanju pravnih poslov, navedenih v obrazcu vzorca pogodbe.</w:t>
      </w:r>
    </w:p>
    <w:p w14:paraId="16DEDEE8" w14:textId="77777777" w:rsidR="00E45C8A" w:rsidRPr="00E45C8A" w:rsidRDefault="00E45C8A" w:rsidP="00916386">
      <w:pPr>
        <w:keepNext/>
        <w:keepLines/>
        <w:widowControl w:val="0"/>
        <w:ind w:left="284"/>
        <w:jc w:val="both"/>
        <w:rPr>
          <w:rFonts w:ascii="Century Gothic" w:hAnsi="Century Gothic"/>
          <w:sz w:val="22"/>
          <w:szCs w:val="22"/>
        </w:rPr>
      </w:pPr>
    </w:p>
    <w:p w14:paraId="7F1A37C1" w14:textId="77777777" w:rsidR="00E45C8A" w:rsidRPr="00E45C8A" w:rsidRDefault="00E45C8A" w:rsidP="00916386">
      <w:pPr>
        <w:keepNext/>
        <w:keepLines/>
        <w:widowControl w:val="0"/>
        <w:ind w:left="284"/>
        <w:jc w:val="both"/>
        <w:outlineLvl w:val="0"/>
        <w:rPr>
          <w:rFonts w:ascii="Century Gothic" w:hAnsi="Century Gothic"/>
          <w:sz w:val="22"/>
          <w:szCs w:val="22"/>
        </w:rPr>
      </w:pPr>
      <w:r w:rsidRPr="00E45C8A">
        <w:rPr>
          <w:rFonts w:ascii="Century Gothic" w:hAnsi="Century Gothic"/>
          <w:sz w:val="22"/>
          <w:szCs w:val="22"/>
        </w:rPr>
        <w:t>Način izpolnjevanja:</w:t>
      </w:r>
    </w:p>
    <w:p w14:paraId="2BD9E046" w14:textId="774D5DDA" w:rsidR="00E45C8A" w:rsidRPr="00E45C8A" w:rsidRDefault="00E45C8A" w:rsidP="00916386">
      <w:pPr>
        <w:keepNext/>
        <w:keepLines/>
        <w:widowControl w:val="0"/>
        <w:ind w:left="284"/>
        <w:jc w:val="both"/>
        <w:outlineLvl w:val="0"/>
        <w:rPr>
          <w:rFonts w:ascii="Century Gothic" w:hAnsi="Century Gothic"/>
          <w:sz w:val="22"/>
          <w:szCs w:val="22"/>
        </w:rPr>
      </w:pPr>
      <w:r w:rsidRPr="00E45C8A">
        <w:rPr>
          <w:rFonts w:ascii="Century Gothic" w:hAnsi="Century Gothic"/>
          <w:sz w:val="22"/>
          <w:szCs w:val="22"/>
        </w:rPr>
        <w:t>Pogoj mora izpolniti kandidat. V primeru partnerske prijave ali nastopa s podizvajalci (če podi</w:t>
      </w:r>
      <w:r w:rsidR="00327471">
        <w:rPr>
          <w:rFonts w:ascii="Century Gothic" w:hAnsi="Century Gothic"/>
          <w:sz w:val="22"/>
          <w:szCs w:val="22"/>
        </w:rPr>
        <w:t>z</w:t>
      </w:r>
      <w:r w:rsidRPr="00E45C8A">
        <w:rPr>
          <w:rFonts w:ascii="Century Gothic" w:hAnsi="Century Gothic"/>
          <w:sz w:val="22"/>
          <w:szCs w:val="22"/>
        </w:rPr>
        <w:t>vajalec zahteva neposredno plačilo), mora pogoj izpolniti vsak izmed partnerjev in vsak izmed podizvajalcev</w:t>
      </w:r>
      <w:r w:rsidR="00327471">
        <w:rPr>
          <w:rFonts w:ascii="Century Gothic" w:hAnsi="Century Gothic"/>
          <w:sz w:val="22"/>
          <w:szCs w:val="22"/>
        </w:rPr>
        <w:t>.</w:t>
      </w:r>
    </w:p>
    <w:p w14:paraId="607DAC54" w14:textId="77777777" w:rsidR="00E45C8A" w:rsidRPr="00E45C8A" w:rsidRDefault="00E45C8A" w:rsidP="00916386">
      <w:pPr>
        <w:keepNext/>
        <w:keepLines/>
        <w:widowControl w:val="0"/>
        <w:ind w:left="284"/>
        <w:jc w:val="both"/>
        <w:outlineLvl w:val="0"/>
        <w:rPr>
          <w:rFonts w:ascii="Century Gothic" w:hAnsi="Century Gothic"/>
          <w:sz w:val="22"/>
          <w:szCs w:val="22"/>
        </w:rPr>
      </w:pPr>
    </w:p>
    <w:p w14:paraId="5048F69F" w14:textId="77777777" w:rsidR="00E45C8A" w:rsidRPr="00E45C8A" w:rsidRDefault="00E45C8A" w:rsidP="00916386">
      <w:pPr>
        <w:keepNext/>
        <w:keepLines/>
        <w:widowControl w:val="0"/>
        <w:ind w:left="284"/>
        <w:jc w:val="both"/>
        <w:outlineLvl w:val="0"/>
        <w:rPr>
          <w:rFonts w:ascii="Century Gothic" w:hAnsi="Century Gothic"/>
          <w:sz w:val="22"/>
          <w:szCs w:val="22"/>
        </w:rPr>
      </w:pPr>
      <w:r w:rsidRPr="00E45C8A">
        <w:rPr>
          <w:rFonts w:ascii="Century Gothic" w:hAnsi="Century Gothic"/>
          <w:sz w:val="22"/>
          <w:szCs w:val="22"/>
        </w:rPr>
        <w:t>Zahtevano dokazilo:</w:t>
      </w:r>
    </w:p>
    <w:p w14:paraId="1A29FF04" w14:textId="244422B6" w:rsidR="00E45C8A" w:rsidRPr="00E45C8A" w:rsidRDefault="00E45C8A" w:rsidP="00916386">
      <w:pPr>
        <w:keepNext/>
        <w:keepLines/>
        <w:widowControl w:val="0"/>
        <w:ind w:left="284"/>
        <w:jc w:val="both"/>
        <w:rPr>
          <w:rFonts w:ascii="Century Gothic" w:hAnsi="Century Gothic"/>
          <w:sz w:val="22"/>
          <w:szCs w:val="22"/>
        </w:rPr>
      </w:pPr>
      <w:r w:rsidRPr="00E45C8A">
        <w:rPr>
          <w:rFonts w:ascii="Century Gothic" w:hAnsi="Century Gothic"/>
          <w:sz w:val="22"/>
          <w:szCs w:val="22"/>
        </w:rPr>
        <w:t xml:space="preserve">Gospodarski subjekt izpolnjevanje pogoja potrdi s predložitvijo izpolnjenega obrazca </w:t>
      </w:r>
      <w:r w:rsidRPr="00E45C8A">
        <w:rPr>
          <w:rFonts w:ascii="Century Gothic" w:hAnsi="Century Gothic"/>
          <w:b/>
          <w:sz w:val="22"/>
          <w:szCs w:val="22"/>
        </w:rPr>
        <w:t>OBR-Udeležba</w:t>
      </w:r>
      <w:r w:rsidR="00327471">
        <w:rPr>
          <w:rFonts w:ascii="Century Gothic" w:hAnsi="Century Gothic"/>
          <w:b/>
          <w:sz w:val="22"/>
          <w:szCs w:val="22"/>
        </w:rPr>
        <w:t>.</w:t>
      </w:r>
    </w:p>
    <w:p w14:paraId="7E1F7537" w14:textId="3A090403" w:rsidR="00E45C8A" w:rsidRPr="00E45C8A" w:rsidRDefault="00E45C8A" w:rsidP="00916386">
      <w:pPr>
        <w:keepNext/>
        <w:keepLines/>
        <w:widowControl w:val="0"/>
        <w:spacing w:line="276" w:lineRule="auto"/>
        <w:jc w:val="both"/>
        <w:outlineLvl w:val="0"/>
        <w:rPr>
          <w:rFonts w:ascii="Century Gothic" w:hAnsi="Century Gothic"/>
          <w:b/>
          <w:sz w:val="22"/>
          <w:szCs w:val="22"/>
        </w:rPr>
      </w:pPr>
    </w:p>
    <w:p w14:paraId="3C686767" w14:textId="638931DF" w:rsidR="008C5A53" w:rsidRPr="00E45C8A" w:rsidRDefault="008C5A53" w:rsidP="00916386">
      <w:pPr>
        <w:pStyle w:val="Odstavekseznama"/>
        <w:keepNext/>
        <w:keepLines/>
        <w:widowControl w:val="0"/>
        <w:numPr>
          <w:ilvl w:val="0"/>
          <w:numId w:val="7"/>
        </w:numPr>
        <w:spacing w:line="276" w:lineRule="auto"/>
        <w:jc w:val="both"/>
        <w:outlineLvl w:val="0"/>
        <w:rPr>
          <w:rFonts w:ascii="Century Gothic" w:hAnsi="Century Gothic"/>
          <w:b/>
          <w:sz w:val="22"/>
          <w:szCs w:val="22"/>
        </w:rPr>
      </w:pPr>
      <w:r w:rsidRPr="00E45C8A">
        <w:rPr>
          <w:rFonts w:ascii="Century Gothic" w:hAnsi="Century Gothic"/>
          <w:b/>
          <w:sz w:val="22"/>
          <w:szCs w:val="22"/>
        </w:rPr>
        <w:t>Pogoj</w:t>
      </w:r>
      <w:r w:rsidR="004F2D76" w:rsidRPr="00E45C8A">
        <w:rPr>
          <w:rFonts w:ascii="Century Gothic" w:hAnsi="Century Gothic"/>
          <w:b/>
          <w:sz w:val="22"/>
          <w:szCs w:val="22"/>
        </w:rPr>
        <w:t xml:space="preserve"> (Skupna ponudba)</w:t>
      </w:r>
    </w:p>
    <w:p w14:paraId="0C53B0D0" w14:textId="77777777" w:rsidR="008C5A53" w:rsidRPr="00E45C8A" w:rsidRDefault="004F2D76" w:rsidP="00916386">
      <w:pPr>
        <w:keepNext/>
        <w:keepLines/>
        <w:widowControl w:val="0"/>
        <w:spacing w:line="276" w:lineRule="auto"/>
        <w:ind w:left="284"/>
        <w:jc w:val="both"/>
        <w:outlineLvl w:val="0"/>
        <w:rPr>
          <w:rFonts w:ascii="Century Gothic" w:hAnsi="Century Gothic"/>
          <w:sz w:val="22"/>
          <w:szCs w:val="22"/>
        </w:rPr>
      </w:pPr>
      <w:r w:rsidRPr="00E45C8A">
        <w:rPr>
          <w:rFonts w:ascii="Century Gothic" w:hAnsi="Century Gothic"/>
          <w:sz w:val="22"/>
          <w:szCs w:val="22"/>
        </w:rPr>
        <w:t>Kandidat</w:t>
      </w:r>
      <w:r w:rsidR="008C5A53" w:rsidRPr="00E45C8A">
        <w:rPr>
          <w:rFonts w:ascii="Century Gothic" w:hAnsi="Century Gothic"/>
          <w:sz w:val="22"/>
          <w:szCs w:val="22"/>
        </w:rPr>
        <w:t xml:space="preserve">, ki nastopa v skupini gospodarskih subjektov (tj. vodilni partner) sprejema splošne zahteve naročnika za predložitev skupne </w:t>
      </w:r>
      <w:r w:rsidRPr="00E45C8A">
        <w:rPr>
          <w:rFonts w:ascii="Century Gothic" w:hAnsi="Century Gothic"/>
          <w:sz w:val="22"/>
          <w:szCs w:val="22"/>
        </w:rPr>
        <w:t>prijave za sodelovanje</w:t>
      </w:r>
      <w:r w:rsidR="008C5A53" w:rsidRPr="00E45C8A">
        <w:rPr>
          <w:rFonts w:ascii="Century Gothic" w:hAnsi="Century Gothic"/>
          <w:sz w:val="22"/>
          <w:szCs w:val="22"/>
        </w:rPr>
        <w:t xml:space="preserve"> več partnerjev, navedene v </w:t>
      </w:r>
      <w:r w:rsidR="00555B65" w:rsidRPr="00E45C8A">
        <w:rPr>
          <w:rFonts w:ascii="Century Gothic" w:hAnsi="Century Gothic"/>
          <w:sz w:val="22"/>
          <w:szCs w:val="22"/>
        </w:rPr>
        <w:t>Splošnih p</w:t>
      </w:r>
      <w:r w:rsidRPr="00E45C8A">
        <w:rPr>
          <w:rFonts w:ascii="Century Gothic" w:hAnsi="Century Gothic"/>
          <w:sz w:val="22"/>
          <w:szCs w:val="22"/>
        </w:rPr>
        <w:t>ravilih DNS</w:t>
      </w:r>
      <w:r w:rsidR="00F70564" w:rsidRPr="00E45C8A">
        <w:rPr>
          <w:rFonts w:ascii="Century Gothic" w:hAnsi="Century Gothic"/>
          <w:sz w:val="22"/>
          <w:szCs w:val="22"/>
        </w:rPr>
        <w:t xml:space="preserve"> in je pooblaščen za podpis skupne </w:t>
      </w:r>
      <w:r w:rsidRPr="00E45C8A">
        <w:rPr>
          <w:rFonts w:ascii="Century Gothic" w:hAnsi="Century Gothic"/>
          <w:sz w:val="22"/>
          <w:szCs w:val="22"/>
        </w:rPr>
        <w:t>prijave za sodelovanje</w:t>
      </w:r>
      <w:r w:rsidR="00F70564" w:rsidRPr="00E45C8A">
        <w:rPr>
          <w:rFonts w:ascii="Century Gothic" w:hAnsi="Century Gothic"/>
          <w:sz w:val="22"/>
          <w:szCs w:val="22"/>
        </w:rPr>
        <w:t xml:space="preserve"> s strani partnerjev in podajo izjav o soglašanju in strinjanju z naročnikovimi zahtevami</w:t>
      </w:r>
      <w:r w:rsidR="008C5A53" w:rsidRPr="00E45C8A">
        <w:rPr>
          <w:rFonts w:ascii="Century Gothic" w:hAnsi="Century Gothic"/>
          <w:sz w:val="22"/>
          <w:szCs w:val="22"/>
        </w:rPr>
        <w:t>.</w:t>
      </w:r>
    </w:p>
    <w:p w14:paraId="01B2DF9A" w14:textId="77777777" w:rsidR="008C5A53" w:rsidRPr="00E45C8A" w:rsidRDefault="008C5A53" w:rsidP="00916386">
      <w:pPr>
        <w:keepNext/>
        <w:keepLines/>
        <w:widowControl w:val="0"/>
        <w:spacing w:line="276" w:lineRule="auto"/>
        <w:ind w:left="284"/>
        <w:jc w:val="both"/>
        <w:outlineLvl w:val="0"/>
        <w:rPr>
          <w:rFonts w:ascii="Century Gothic" w:hAnsi="Century Gothic"/>
          <w:b/>
          <w:sz w:val="22"/>
          <w:szCs w:val="22"/>
        </w:rPr>
      </w:pPr>
    </w:p>
    <w:p w14:paraId="4638C7B9" w14:textId="77777777" w:rsidR="008C5A53" w:rsidRPr="00E45C8A" w:rsidRDefault="008C5A53" w:rsidP="00916386">
      <w:pPr>
        <w:keepNext/>
        <w:keepLines/>
        <w:widowControl w:val="0"/>
        <w:spacing w:line="276" w:lineRule="auto"/>
        <w:ind w:left="284"/>
        <w:jc w:val="both"/>
        <w:rPr>
          <w:rFonts w:ascii="Century Gothic" w:hAnsi="Century Gothic"/>
          <w:sz w:val="22"/>
          <w:szCs w:val="22"/>
        </w:rPr>
      </w:pPr>
      <w:r w:rsidRPr="00E45C8A">
        <w:rPr>
          <w:rFonts w:ascii="Century Gothic" w:hAnsi="Century Gothic"/>
          <w:sz w:val="22"/>
          <w:szCs w:val="22"/>
        </w:rPr>
        <w:t>Način izpolnjevanja:</w:t>
      </w:r>
    </w:p>
    <w:p w14:paraId="0B52E791" w14:textId="77777777" w:rsidR="00F70564" w:rsidRPr="00E45C8A" w:rsidRDefault="00F70564" w:rsidP="00916386">
      <w:pPr>
        <w:keepNext/>
        <w:keepLines/>
        <w:widowControl w:val="0"/>
        <w:spacing w:line="276" w:lineRule="auto"/>
        <w:ind w:left="284"/>
        <w:jc w:val="both"/>
        <w:outlineLvl w:val="0"/>
        <w:rPr>
          <w:rFonts w:ascii="Century Gothic" w:hAnsi="Century Gothic"/>
          <w:sz w:val="22"/>
          <w:szCs w:val="22"/>
        </w:rPr>
      </w:pPr>
      <w:r w:rsidRPr="00E45C8A">
        <w:rPr>
          <w:rFonts w:ascii="Century Gothic" w:hAnsi="Century Gothic"/>
          <w:sz w:val="22"/>
          <w:szCs w:val="22"/>
        </w:rPr>
        <w:t xml:space="preserve">Pogoj mora izpolniti </w:t>
      </w:r>
      <w:r w:rsidR="004F2D76" w:rsidRPr="00E45C8A">
        <w:rPr>
          <w:rFonts w:ascii="Century Gothic" w:hAnsi="Century Gothic"/>
          <w:sz w:val="22"/>
          <w:szCs w:val="22"/>
        </w:rPr>
        <w:t>kandidat</w:t>
      </w:r>
      <w:r w:rsidRPr="00E45C8A">
        <w:rPr>
          <w:rFonts w:ascii="Century Gothic" w:hAnsi="Century Gothic"/>
          <w:sz w:val="22"/>
          <w:szCs w:val="22"/>
        </w:rPr>
        <w:t>.</w:t>
      </w:r>
    </w:p>
    <w:p w14:paraId="068A6A9D" w14:textId="77777777" w:rsidR="008C5A53" w:rsidRPr="00E45C8A" w:rsidRDefault="008C5A53" w:rsidP="00916386">
      <w:pPr>
        <w:keepNext/>
        <w:keepLines/>
        <w:widowControl w:val="0"/>
        <w:spacing w:line="276" w:lineRule="auto"/>
        <w:ind w:left="284"/>
        <w:jc w:val="both"/>
        <w:outlineLvl w:val="0"/>
        <w:rPr>
          <w:rFonts w:ascii="Century Gothic" w:hAnsi="Century Gothic"/>
          <w:b/>
          <w:sz w:val="22"/>
          <w:szCs w:val="22"/>
        </w:rPr>
      </w:pPr>
    </w:p>
    <w:p w14:paraId="0728C0B6" w14:textId="77777777" w:rsidR="008C5A53" w:rsidRPr="00E45C8A" w:rsidRDefault="008C5A53" w:rsidP="00916386">
      <w:pPr>
        <w:keepNext/>
        <w:keepLines/>
        <w:widowControl w:val="0"/>
        <w:spacing w:line="276" w:lineRule="auto"/>
        <w:ind w:left="284"/>
        <w:jc w:val="both"/>
        <w:rPr>
          <w:rFonts w:ascii="Century Gothic" w:hAnsi="Century Gothic"/>
          <w:sz w:val="22"/>
          <w:szCs w:val="22"/>
        </w:rPr>
      </w:pPr>
      <w:r w:rsidRPr="00E45C8A">
        <w:rPr>
          <w:rFonts w:ascii="Century Gothic" w:hAnsi="Century Gothic"/>
          <w:sz w:val="22"/>
          <w:szCs w:val="22"/>
        </w:rPr>
        <w:lastRenderedPageBreak/>
        <w:t>Zahtevano dokazilo:</w:t>
      </w:r>
    </w:p>
    <w:p w14:paraId="144C6426" w14:textId="2B124C48" w:rsidR="00327471" w:rsidRDefault="00327471" w:rsidP="00916386">
      <w:pPr>
        <w:keepNext/>
        <w:keepLines/>
        <w:widowControl w:val="0"/>
        <w:spacing w:line="276" w:lineRule="auto"/>
        <w:ind w:left="284"/>
        <w:jc w:val="both"/>
        <w:rPr>
          <w:rFonts w:ascii="Century Gothic" w:hAnsi="Century Gothic"/>
          <w:sz w:val="22"/>
          <w:szCs w:val="22"/>
        </w:rPr>
      </w:pPr>
      <w:bookmarkStart w:id="9" w:name="_Hlk11411573"/>
      <w:r w:rsidRPr="007E07AF">
        <w:rPr>
          <w:rFonts w:ascii="Century Gothic" w:hAnsi="Century Gothic"/>
          <w:sz w:val="22"/>
          <w:szCs w:val="22"/>
        </w:rPr>
        <w:t xml:space="preserve">Vodilni partner izpolnjevanje zahteve izkaže s predložitvijo izpolnjenega </w:t>
      </w:r>
      <w:r w:rsidRPr="007E07AF">
        <w:rPr>
          <w:rFonts w:ascii="Century Gothic" w:hAnsi="Century Gothic"/>
          <w:b/>
          <w:bCs/>
          <w:sz w:val="22"/>
          <w:szCs w:val="22"/>
        </w:rPr>
        <w:t>OBR-</w:t>
      </w:r>
      <w:r>
        <w:rPr>
          <w:rFonts w:ascii="Century Gothic" w:hAnsi="Century Gothic"/>
          <w:b/>
          <w:bCs/>
          <w:sz w:val="22"/>
          <w:szCs w:val="22"/>
        </w:rPr>
        <w:t xml:space="preserve">Izjava, </w:t>
      </w:r>
      <w:r w:rsidRPr="00327471">
        <w:rPr>
          <w:rFonts w:ascii="Century Gothic" w:hAnsi="Century Gothic"/>
          <w:bCs/>
          <w:sz w:val="22"/>
          <w:szCs w:val="22"/>
        </w:rPr>
        <w:t xml:space="preserve">ki </w:t>
      </w:r>
      <w:r>
        <w:rPr>
          <w:rFonts w:ascii="Century Gothic" w:hAnsi="Century Gothic"/>
          <w:bCs/>
          <w:sz w:val="22"/>
          <w:szCs w:val="22"/>
        </w:rPr>
        <w:t xml:space="preserve">ga </w:t>
      </w:r>
      <w:r w:rsidRPr="00327471">
        <w:rPr>
          <w:rFonts w:ascii="Century Gothic" w:hAnsi="Century Gothic"/>
          <w:bCs/>
          <w:sz w:val="22"/>
          <w:szCs w:val="22"/>
        </w:rPr>
        <w:t>podpišejo vsi sodelujoči</w:t>
      </w:r>
      <w:r>
        <w:rPr>
          <w:rFonts w:ascii="Century Gothic" w:hAnsi="Century Gothic"/>
          <w:bCs/>
          <w:sz w:val="22"/>
          <w:szCs w:val="22"/>
        </w:rPr>
        <w:t xml:space="preserve"> partnerji </w:t>
      </w:r>
      <w:r w:rsidRPr="007E07AF">
        <w:rPr>
          <w:rFonts w:ascii="Century Gothic" w:hAnsi="Century Gothic"/>
          <w:b/>
          <w:bCs/>
          <w:sz w:val="22"/>
          <w:szCs w:val="22"/>
        </w:rPr>
        <w:t xml:space="preserve"> </w:t>
      </w:r>
      <w:r w:rsidRPr="007E07AF">
        <w:rPr>
          <w:rFonts w:ascii="Century Gothic" w:hAnsi="Century Gothic"/>
          <w:sz w:val="22"/>
          <w:szCs w:val="22"/>
        </w:rPr>
        <w:t>ter pogodbe o skupni izvedbi predmeta javnega razpisa (</w:t>
      </w:r>
      <w:r w:rsidRPr="007E07AF">
        <w:rPr>
          <w:rFonts w:ascii="Century Gothic" w:hAnsi="Century Gothic"/>
          <w:b/>
          <w:sz w:val="22"/>
          <w:szCs w:val="22"/>
        </w:rPr>
        <w:t>Partnerska pogodba</w:t>
      </w:r>
      <w:r w:rsidRPr="007E07AF">
        <w:rPr>
          <w:rFonts w:ascii="Century Gothic" w:hAnsi="Century Gothic"/>
          <w:sz w:val="22"/>
          <w:szCs w:val="22"/>
        </w:rPr>
        <w:t>)</w:t>
      </w:r>
      <w:r w:rsidRPr="00327471">
        <w:rPr>
          <w:rFonts w:ascii="Century Gothic" w:hAnsi="Century Gothic"/>
          <w:sz w:val="22"/>
          <w:szCs w:val="22"/>
        </w:rPr>
        <w:t>, v kateri mora biti opredeljen najmanj vodilni partner in ostali partnerji</w:t>
      </w:r>
      <w:r>
        <w:rPr>
          <w:rFonts w:ascii="Century Gothic" w:hAnsi="Century Gothic"/>
          <w:sz w:val="22"/>
          <w:szCs w:val="22"/>
        </w:rPr>
        <w:t xml:space="preserve">, </w:t>
      </w:r>
      <w:r w:rsidRPr="00327471">
        <w:rPr>
          <w:rFonts w:ascii="Century Gothic" w:hAnsi="Century Gothic"/>
          <w:sz w:val="22"/>
          <w:szCs w:val="22"/>
        </w:rPr>
        <w:t>pooblastilo vodilnemu partnerju za podpis in oddajo skupne prijave za sodelovanje</w:t>
      </w:r>
      <w:r>
        <w:rPr>
          <w:rFonts w:ascii="Century Gothic" w:hAnsi="Century Gothic"/>
          <w:sz w:val="22"/>
          <w:szCs w:val="22"/>
        </w:rPr>
        <w:t xml:space="preserve"> ter določilo da so partnerji solidarno odgovorni za predmet, ki ga prevzamejo.</w:t>
      </w:r>
    </w:p>
    <w:bookmarkEnd w:id="9"/>
    <w:p w14:paraId="5C21709B" w14:textId="77777777" w:rsidR="008C5A53" w:rsidRPr="00E45C8A" w:rsidRDefault="008C5A53" w:rsidP="00916386">
      <w:pPr>
        <w:keepNext/>
        <w:keepLines/>
        <w:widowControl w:val="0"/>
        <w:spacing w:line="276" w:lineRule="auto"/>
        <w:jc w:val="both"/>
        <w:outlineLvl w:val="0"/>
        <w:rPr>
          <w:rFonts w:ascii="Century Gothic" w:hAnsi="Century Gothic"/>
          <w:b/>
          <w:sz w:val="22"/>
          <w:szCs w:val="22"/>
        </w:rPr>
      </w:pPr>
    </w:p>
    <w:p w14:paraId="09E9CD84" w14:textId="77777777" w:rsidR="004F2D76" w:rsidRPr="00E45C8A" w:rsidRDefault="008C5A53" w:rsidP="00916386">
      <w:pPr>
        <w:pStyle w:val="Odstavekseznama"/>
        <w:keepNext/>
        <w:keepLines/>
        <w:widowControl w:val="0"/>
        <w:numPr>
          <w:ilvl w:val="0"/>
          <w:numId w:val="7"/>
        </w:numPr>
        <w:spacing w:line="276" w:lineRule="auto"/>
        <w:jc w:val="both"/>
        <w:outlineLvl w:val="0"/>
        <w:rPr>
          <w:rFonts w:ascii="Century Gothic" w:hAnsi="Century Gothic"/>
          <w:b/>
          <w:sz w:val="22"/>
          <w:szCs w:val="22"/>
        </w:rPr>
      </w:pPr>
      <w:r w:rsidRPr="00E45C8A">
        <w:rPr>
          <w:rFonts w:ascii="Century Gothic" w:hAnsi="Century Gothic"/>
          <w:b/>
          <w:sz w:val="22"/>
          <w:szCs w:val="22"/>
        </w:rPr>
        <w:t>Pogoj</w:t>
      </w:r>
      <w:r w:rsidR="004F2D76" w:rsidRPr="00E45C8A">
        <w:rPr>
          <w:rFonts w:ascii="Century Gothic" w:hAnsi="Century Gothic"/>
          <w:b/>
          <w:sz w:val="22"/>
          <w:szCs w:val="22"/>
        </w:rPr>
        <w:t xml:space="preserve"> (Podizvajalci)</w:t>
      </w:r>
    </w:p>
    <w:p w14:paraId="697E074F" w14:textId="77777777" w:rsidR="008C5A53" w:rsidRPr="00E45C8A" w:rsidRDefault="004F2D76" w:rsidP="00916386">
      <w:pPr>
        <w:keepNext/>
        <w:keepLines/>
        <w:widowControl w:val="0"/>
        <w:spacing w:line="276" w:lineRule="auto"/>
        <w:ind w:left="284"/>
        <w:jc w:val="both"/>
        <w:rPr>
          <w:rFonts w:ascii="Century Gothic" w:hAnsi="Century Gothic"/>
          <w:sz w:val="22"/>
          <w:szCs w:val="22"/>
        </w:rPr>
      </w:pPr>
      <w:r w:rsidRPr="00E45C8A">
        <w:rPr>
          <w:rFonts w:ascii="Century Gothic" w:hAnsi="Century Gothic"/>
          <w:sz w:val="22"/>
          <w:szCs w:val="22"/>
        </w:rPr>
        <w:t>Kandidat</w:t>
      </w:r>
      <w:r w:rsidR="008C5A53" w:rsidRPr="00E45C8A">
        <w:rPr>
          <w:rFonts w:ascii="Century Gothic" w:hAnsi="Century Gothic"/>
          <w:sz w:val="22"/>
          <w:szCs w:val="22"/>
        </w:rPr>
        <w:t>, ki nastopa s podizvajalci, sprejema splošne zahteve naročnika za predložitev ponudbe s podizvajalci, navedene v</w:t>
      </w:r>
      <w:r w:rsidR="00555B65" w:rsidRPr="00E45C8A">
        <w:rPr>
          <w:rFonts w:ascii="Century Gothic" w:hAnsi="Century Gothic"/>
          <w:sz w:val="22"/>
          <w:szCs w:val="22"/>
        </w:rPr>
        <w:t xml:space="preserve"> Splošnih p</w:t>
      </w:r>
      <w:r w:rsidRPr="00E45C8A">
        <w:rPr>
          <w:rFonts w:ascii="Century Gothic" w:hAnsi="Century Gothic"/>
          <w:sz w:val="22"/>
          <w:szCs w:val="22"/>
        </w:rPr>
        <w:t>ravilih DNS</w:t>
      </w:r>
      <w:r w:rsidR="008C5A53" w:rsidRPr="00E45C8A">
        <w:rPr>
          <w:rFonts w:ascii="Century Gothic" w:hAnsi="Century Gothic"/>
          <w:sz w:val="22"/>
          <w:szCs w:val="22"/>
        </w:rPr>
        <w:t>.</w:t>
      </w:r>
    </w:p>
    <w:p w14:paraId="22EB510B" w14:textId="77777777" w:rsidR="008C5A53" w:rsidRPr="00E45C8A" w:rsidRDefault="008C5A53" w:rsidP="00916386">
      <w:pPr>
        <w:keepNext/>
        <w:keepLines/>
        <w:widowControl w:val="0"/>
        <w:spacing w:line="276" w:lineRule="auto"/>
        <w:ind w:left="284"/>
        <w:jc w:val="both"/>
        <w:rPr>
          <w:rFonts w:ascii="Century Gothic" w:hAnsi="Century Gothic"/>
          <w:sz w:val="22"/>
          <w:szCs w:val="22"/>
        </w:rPr>
      </w:pPr>
    </w:p>
    <w:p w14:paraId="3890E9B0" w14:textId="77777777" w:rsidR="008C5A53" w:rsidRPr="00E45C8A" w:rsidRDefault="008C5A53" w:rsidP="00916386">
      <w:pPr>
        <w:keepNext/>
        <w:keepLines/>
        <w:widowControl w:val="0"/>
        <w:spacing w:line="276" w:lineRule="auto"/>
        <w:ind w:left="284"/>
        <w:jc w:val="both"/>
        <w:rPr>
          <w:rFonts w:ascii="Century Gothic" w:hAnsi="Century Gothic"/>
          <w:sz w:val="22"/>
          <w:szCs w:val="22"/>
        </w:rPr>
      </w:pPr>
      <w:r w:rsidRPr="00E45C8A">
        <w:rPr>
          <w:rFonts w:ascii="Century Gothic" w:hAnsi="Century Gothic"/>
          <w:sz w:val="22"/>
          <w:szCs w:val="22"/>
        </w:rPr>
        <w:t>Način izpolnjevanja:</w:t>
      </w:r>
    </w:p>
    <w:p w14:paraId="2A61E4D9" w14:textId="77777777" w:rsidR="008C5A53" w:rsidRPr="00E45C8A" w:rsidRDefault="008C5A53" w:rsidP="00916386">
      <w:pPr>
        <w:keepNext/>
        <w:keepLines/>
        <w:widowControl w:val="0"/>
        <w:spacing w:line="276" w:lineRule="auto"/>
        <w:ind w:left="284"/>
        <w:jc w:val="both"/>
        <w:rPr>
          <w:rFonts w:ascii="Century Gothic" w:hAnsi="Century Gothic"/>
          <w:sz w:val="22"/>
          <w:szCs w:val="22"/>
        </w:rPr>
      </w:pPr>
      <w:r w:rsidRPr="00E45C8A">
        <w:rPr>
          <w:rFonts w:ascii="Century Gothic" w:hAnsi="Century Gothic"/>
          <w:sz w:val="22"/>
          <w:szCs w:val="22"/>
        </w:rPr>
        <w:t xml:space="preserve">Pogoj mora izpolniti </w:t>
      </w:r>
      <w:r w:rsidR="004F2D76" w:rsidRPr="00E45C8A">
        <w:rPr>
          <w:rFonts w:ascii="Century Gothic" w:hAnsi="Century Gothic"/>
          <w:sz w:val="22"/>
          <w:szCs w:val="22"/>
        </w:rPr>
        <w:t>kandidat</w:t>
      </w:r>
      <w:r w:rsidRPr="00E45C8A">
        <w:rPr>
          <w:rFonts w:ascii="Century Gothic" w:hAnsi="Century Gothic"/>
          <w:sz w:val="22"/>
          <w:szCs w:val="22"/>
        </w:rPr>
        <w:t>. V primeru partnerske ponudbe mora pogoj izpolniti vsaj eden od partnerjev.</w:t>
      </w:r>
    </w:p>
    <w:p w14:paraId="08951F7E" w14:textId="77777777" w:rsidR="008C5A53" w:rsidRPr="00E45C8A" w:rsidRDefault="008C5A53" w:rsidP="00916386">
      <w:pPr>
        <w:keepNext/>
        <w:keepLines/>
        <w:widowControl w:val="0"/>
        <w:spacing w:line="276" w:lineRule="auto"/>
        <w:ind w:left="284"/>
        <w:jc w:val="both"/>
        <w:rPr>
          <w:rFonts w:ascii="Century Gothic" w:hAnsi="Century Gothic"/>
          <w:sz w:val="22"/>
          <w:szCs w:val="22"/>
        </w:rPr>
      </w:pPr>
    </w:p>
    <w:p w14:paraId="5BE5E343" w14:textId="77777777" w:rsidR="008C5A53" w:rsidRPr="00E45C8A" w:rsidRDefault="008C5A53" w:rsidP="00916386">
      <w:pPr>
        <w:keepNext/>
        <w:keepLines/>
        <w:widowControl w:val="0"/>
        <w:spacing w:line="276" w:lineRule="auto"/>
        <w:ind w:left="284"/>
        <w:jc w:val="both"/>
        <w:rPr>
          <w:rFonts w:ascii="Century Gothic" w:hAnsi="Century Gothic"/>
          <w:sz w:val="22"/>
          <w:szCs w:val="22"/>
        </w:rPr>
      </w:pPr>
      <w:r w:rsidRPr="00E45C8A">
        <w:rPr>
          <w:rFonts w:ascii="Century Gothic" w:hAnsi="Century Gothic"/>
          <w:sz w:val="22"/>
          <w:szCs w:val="22"/>
        </w:rPr>
        <w:t>Zahtevano dokazilo:</w:t>
      </w:r>
    </w:p>
    <w:p w14:paraId="1D4C6DEA" w14:textId="4BB8B528" w:rsidR="004F2D76" w:rsidRPr="00327471" w:rsidRDefault="004F2D76" w:rsidP="00916386">
      <w:pPr>
        <w:keepNext/>
        <w:keepLines/>
        <w:widowControl w:val="0"/>
        <w:spacing w:line="276" w:lineRule="auto"/>
        <w:ind w:left="284"/>
        <w:jc w:val="both"/>
        <w:rPr>
          <w:rFonts w:ascii="Century Gothic" w:hAnsi="Century Gothic"/>
          <w:bCs/>
          <w:sz w:val="22"/>
          <w:szCs w:val="22"/>
        </w:rPr>
      </w:pPr>
      <w:r w:rsidRPr="00E45C8A">
        <w:rPr>
          <w:rFonts w:ascii="Century Gothic" w:hAnsi="Century Gothic"/>
          <w:sz w:val="22"/>
          <w:szCs w:val="22"/>
        </w:rPr>
        <w:t xml:space="preserve">Kandidat izpolnjevanje zahteve potrdi z izjavo na obrazcu </w:t>
      </w:r>
      <w:r w:rsidRPr="00E45C8A">
        <w:rPr>
          <w:rFonts w:ascii="Century Gothic" w:hAnsi="Century Gothic"/>
          <w:b/>
          <w:sz w:val="22"/>
          <w:szCs w:val="22"/>
        </w:rPr>
        <w:t>OBR-</w:t>
      </w:r>
      <w:r w:rsidR="00327471">
        <w:rPr>
          <w:rFonts w:ascii="Century Gothic" w:hAnsi="Century Gothic"/>
          <w:b/>
          <w:sz w:val="22"/>
          <w:szCs w:val="22"/>
        </w:rPr>
        <w:t>Izjava</w:t>
      </w:r>
      <w:r w:rsidR="00327471" w:rsidRPr="00327471">
        <w:rPr>
          <w:rFonts w:ascii="Century Gothic" w:hAnsi="Century Gothic"/>
          <w:bCs/>
          <w:sz w:val="22"/>
          <w:szCs w:val="22"/>
        </w:rPr>
        <w:t>, ki jo podpišejo vsi sodelujoči</w:t>
      </w:r>
      <w:r w:rsidR="00327471">
        <w:rPr>
          <w:rFonts w:ascii="Century Gothic" w:hAnsi="Century Gothic"/>
          <w:bCs/>
          <w:sz w:val="22"/>
          <w:szCs w:val="22"/>
        </w:rPr>
        <w:t xml:space="preserve"> podizvajalci.</w:t>
      </w:r>
    </w:p>
    <w:p w14:paraId="1821650E" w14:textId="77777777" w:rsidR="008C5A53" w:rsidRPr="00E45C8A" w:rsidRDefault="008C5A53" w:rsidP="00916386">
      <w:pPr>
        <w:keepNext/>
        <w:keepLines/>
        <w:widowControl w:val="0"/>
        <w:spacing w:line="276" w:lineRule="auto"/>
        <w:ind w:left="284"/>
        <w:jc w:val="both"/>
        <w:rPr>
          <w:rFonts w:ascii="Century Gothic" w:hAnsi="Century Gothic"/>
          <w:sz w:val="22"/>
          <w:szCs w:val="22"/>
        </w:rPr>
      </w:pPr>
    </w:p>
    <w:p w14:paraId="11924BB0" w14:textId="77777777" w:rsidR="0063318A" w:rsidRPr="00E45C8A" w:rsidRDefault="0063318A" w:rsidP="00916386">
      <w:pPr>
        <w:pStyle w:val="Odstavekseznama"/>
        <w:keepNext/>
        <w:keepLines/>
        <w:widowControl w:val="0"/>
        <w:numPr>
          <w:ilvl w:val="0"/>
          <w:numId w:val="7"/>
        </w:numPr>
        <w:spacing w:line="276" w:lineRule="auto"/>
        <w:jc w:val="both"/>
        <w:rPr>
          <w:rFonts w:ascii="Century Gothic" w:hAnsi="Century Gothic"/>
          <w:b/>
          <w:bCs/>
          <w:sz w:val="22"/>
          <w:szCs w:val="22"/>
        </w:rPr>
      </w:pPr>
      <w:r w:rsidRPr="00E45C8A">
        <w:rPr>
          <w:rFonts w:ascii="Century Gothic" w:hAnsi="Century Gothic"/>
          <w:b/>
          <w:bCs/>
          <w:sz w:val="22"/>
          <w:szCs w:val="22"/>
        </w:rPr>
        <w:t>Pogoj (Opravljanje poklicne dejavnosti)</w:t>
      </w:r>
    </w:p>
    <w:p w14:paraId="346E6239" w14:textId="0541AF1E" w:rsidR="0063318A" w:rsidRPr="00E45C8A" w:rsidRDefault="0063318A" w:rsidP="00916386">
      <w:pPr>
        <w:keepNext/>
        <w:keepLines/>
        <w:widowControl w:val="0"/>
        <w:spacing w:line="276" w:lineRule="auto"/>
        <w:ind w:left="284"/>
        <w:jc w:val="both"/>
        <w:rPr>
          <w:rFonts w:ascii="Century Gothic" w:hAnsi="Century Gothic"/>
          <w:sz w:val="22"/>
          <w:szCs w:val="22"/>
        </w:rPr>
      </w:pPr>
      <w:r w:rsidRPr="00E45C8A">
        <w:rPr>
          <w:rFonts w:ascii="Century Gothic" w:hAnsi="Century Gothic"/>
          <w:sz w:val="22"/>
          <w:szCs w:val="22"/>
        </w:rPr>
        <w:t xml:space="preserve">Kandidat je vpisan v enega od poklicnih ali poslovnih registrov, ki se vodijo v državi članici, v kateri ima gospodarski subjekt sedež in je registriran za opravljanje dejavnosti, ki jo </w:t>
      </w:r>
      <w:r w:rsidR="00DE6218">
        <w:rPr>
          <w:rFonts w:ascii="Century Gothic" w:hAnsi="Century Gothic"/>
          <w:sz w:val="22"/>
          <w:szCs w:val="22"/>
        </w:rPr>
        <w:t>bo v okviru prijave na kategorijo prevzemal.</w:t>
      </w:r>
    </w:p>
    <w:p w14:paraId="09BB02E5" w14:textId="77777777" w:rsidR="0063318A" w:rsidRPr="00E45C8A" w:rsidRDefault="0063318A" w:rsidP="00916386">
      <w:pPr>
        <w:keepNext/>
        <w:keepLines/>
        <w:widowControl w:val="0"/>
        <w:spacing w:line="276" w:lineRule="auto"/>
        <w:ind w:left="284"/>
        <w:jc w:val="both"/>
        <w:rPr>
          <w:rFonts w:ascii="Century Gothic" w:hAnsi="Century Gothic"/>
          <w:sz w:val="22"/>
          <w:szCs w:val="22"/>
        </w:rPr>
      </w:pPr>
    </w:p>
    <w:p w14:paraId="666ACB07" w14:textId="77777777" w:rsidR="0063318A" w:rsidRPr="00E45C8A" w:rsidRDefault="0063318A" w:rsidP="00916386">
      <w:pPr>
        <w:keepNext/>
        <w:keepLines/>
        <w:widowControl w:val="0"/>
        <w:spacing w:line="276" w:lineRule="auto"/>
        <w:ind w:left="284"/>
        <w:jc w:val="both"/>
        <w:rPr>
          <w:rFonts w:ascii="Century Gothic" w:eastAsiaTheme="minorEastAsia" w:hAnsi="Century Gothic"/>
          <w:sz w:val="22"/>
          <w:szCs w:val="22"/>
        </w:rPr>
      </w:pPr>
      <w:r w:rsidRPr="00E45C8A">
        <w:rPr>
          <w:rFonts w:ascii="Century Gothic" w:eastAsiaTheme="minorEastAsia" w:hAnsi="Century Gothic"/>
          <w:sz w:val="22"/>
          <w:szCs w:val="22"/>
        </w:rPr>
        <w:t>Način izpolnjevanja:</w:t>
      </w:r>
    </w:p>
    <w:p w14:paraId="29FBC275" w14:textId="77777777" w:rsidR="0063318A" w:rsidRPr="00E45C8A" w:rsidRDefault="0063318A" w:rsidP="00916386">
      <w:pPr>
        <w:keepNext/>
        <w:keepLines/>
        <w:widowControl w:val="0"/>
        <w:spacing w:line="276" w:lineRule="auto"/>
        <w:ind w:left="284"/>
        <w:jc w:val="both"/>
        <w:rPr>
          <w:rFonts w:ascii="Century Gothic" w:eastAsiaTheme="minorEastAsia" w:hAnsi="Century Gothic"/>
          <w:sz w:val="22"/>
          <w:szCs w:val="22"/>
        </w:rPr>
      </w:pPr>
      <w:r w:rsidRPr="00E45C8A">
        <w:rPr>
          <w:rFonts w:ascii="Century Gothic" w:eastAsiaTheme="minorEastAsia" w:hAnsi="Century Gothic"/>
          <w:sz w:val="22"/>
          <w:szCs w:val="22"/>
        </w:rPr>
        <w:t>Pogoj mora izpolniti kandidat. V primeru partnerske ponudbe mora pogoj izpolniti vsak izmed partnerjev. V primeru nastopa s podizvajalci, mora pogoj izpolniti vsak podizvajalec.</w:t>
      </w:r>
    </w:p>
    <w:p w14:paraId="3A5FC018" w14:textId="77777777" w:rsidR="0063318A" w:rsidRPr="00E45C8A" w:rsidRDefault="0063318A" w:rsidP="00916386">
      <w:pPr>
        <w:keepNext/>
        <w:keepLines/>
        <w:widowControl w:val="0"/>
        <w:spacing w:line="276" w:lineRule="auto"/>
        <w:ind w:left="284"/>
        <w:jc w:val="both"/>
        <w:rPr>
          <w:rFonts w:ascii="Century Gothic" w:hAnsi="Century Gothic"/>
          <w:sz w:val="22"/>
          <w:szCs w:val="22"/>
        </w:rPr>
      </w:pPr>
    </w:p>
    <w:p w14:paraId="06593E66" w14:textId="77777777" w:rsidR="0063318A" w:rsidRPr="00E45C8A" w:rsidRDefault="0063318A" w:rsidP="00916386">
      <w:pPr>
        <w:keepNext/>
        <w:keepLines/>
        <w:widowControl w:val="0"/>
        <w:spacing w:line="276" w:lineRule="auto"/>
        <w:ind w:left="284"/>
        <w:jc w:val="both"/>
        <w:rPr>
          <w:rFonts w:ascii="Century Gothic" w:hAnsi="Century Gothic"/>
          <w:sz w:val="22"/>
          <w:szCs w:val="22"/>
        </w:rPr>
      </w:pPr>
      <w:r w:rsidRPr="00E45C8A">
        <w:rPr>
          <w:rFonts w:ascii="Century Gothic" w:hAnsi="Century Gothic"/>
          <w:sz w:val="22"/>
          <w:szCs w:val="22"/>
        </w:rPr>
        <w:t>Zahtevano dokazilo:</w:t>
      </w:r>
    </w:p>
    <w:p w14:paraId="28BB9530" w14:textId="40C52D94" w:rsidR="0063318A" w:rsidRDefault="0063318A" w:rsidP="00916386">
      <w:pPr>
        <w:keepNext/>
        <w:keepLines/>
        <w:widowControl w:val="0"/>
        <w:spacing w:line="276" w:lineRule="auto"/>
        <w:ind w:left="284"/>
        <w:jc w:val="both"/>
        <w:rPr>
          <w:rFonts w:ascii="Century Gothic" w:hAnsi="Century Gothic"/>
          <w:sz w:val="22"/>
          <w:szCs w:val="22"/>
        </w:rPr>
      </w:pPr>
      <w:r w:rsidRPr="00E45C8A">
        <w:rPr>
          <w:rFonts w:ascii="Century Gothic" w:hAnsi="Century Gothic"/>
          <w:sz w:val="22"/>
          <w:szCs w:val="22"/>
        </w:rPr>
        <w:t xml:space="preserve">Gospodarski subjekt izkaže izpolnjevanje pogoja z izjavo </w:t>
      </w:r>
      <w:r w:rsidR="00DE6218" w:rsidRPr="00E45C8A">
        <w:rPr>
          <w:rFonts w:ascii="Century Gothic" w:hAnsi="Century Gothic"/>
          <w:sz w:val="22"/>
          <w:szCs w:val="22"/>
        </w:rPr>
        <w:t xml:space="preserve">na obrazcu </w:t>
      </w:r>
      <w:r w:rsidR="00DE6218" w:rsidRPr="00E45C8A">
        <w:rPr>
          <w:rFonts w:ascii="Century Gothic" w:hAnsi="Century Gothic"/>
          <w:b/>
          <w:sz w:val="22"/>
          <w:szCs w:val="22"/>
        </w:rPr>
        <w:t>OBR-</w:t>
      </w:r>
      <w:r w:rsidR="00DE6218">
        <w:rPr>
          <w:rFonts w:ascii="Century Gothic" w:hAnsi="Century Gothic"/>
          <w:b/>
          <w:sz w:val="22"/>
          <w:szCs w:val="22"/>
        </w:rPr>
        <w:t>Izjava</w:t>
      </w:r>
      <w:r w:rsidR="00DE6218" w:rsidRPr="00E45C8A">
        <w:rPr>
          <w:rFonts w:ascii="Century Gothic" w:hAnsi="Century Gothic"/>
          <w:sz w:val="22"/>
          <w:szCs w:val="22"/>
        </w:rPr>
        <w:t xml:space="preserve"> </w:t>
      </w:r>
      <w:r w:rsidRPr="00E45C8A">
        <w:rPr>
          <w:rFonts w:ascii="Century Gothic" w:hAnsi="Century Gothic"/>
          <w:sz w:val="22"/>
          <w:szCs w:val="22"/>
        </w:rPr>
        <w:t>Naročnik si pridržuje od kandidata zahtevati dodatna dokazila, s katerimi izkazuje izpolnjevanje pogoja</w:t>
      </w:r>
      <w:r w:rsidR="00E45C8A">
        <w:rPr>
          <w:rFonts w:ascii="Century Gothic" w:hAnsi="Century Gothic"/>
          <w:sz w:val="22"/>
          <w:szCs w:val="22"/>
        </w:rPr>
        <w:t xml:space="preserve"> (npr. izpis iz poslovnega registra, akt o ustanovitvi…)</w:t>
      </w:r>
      <w:r w:rsidR="00DE6218">
        <w:rPr>
          <w:rFonts w:ascii="Century Gothic" w:hAnsi="Century Gothic"/>
          <w:sz w:val="22"/>
          <w:szCs w:val="22"/>
        </w:rPr>
        <w:t xml:space="preserve"> ali navedeno sam preveriti v jasno dostopnih registrih.</w:t>
      </w:r>
    </w:p>
    <w:p w14:paraId="7A5F969F" w14:textId="77777777" w:rsidR="0076180E" w:rsidRDefault="0076180E" w:rsidP="00916386">
      <w:pPr>
        <w:keepNext/>
        <w:keepLines/>
        <w:widowControl w:val="0"/>
        <w:spacing w:line="276" w:lineRule="auto"/>
        <w:ind w:left="284"/>
        <w:jc w:val="both"/>
        <w:rPr>
          <w:rFonts w:ascii="Century Gothic" w:hAnsi="Century Gothic"/>
          <w:sz w:val="22"/>
          <w:szCs w:val="22"/>
        </w:rPr>
      </w:pPr>
    </w:p>
    <w:p w14:paraId="4355F4D4" w14:textId="77777777" w:rsidR="0076180E" w:rsidRPr="0076180E" w:rsidRDefault="0076180E" w:rsidP="00916386">
      <w:pPr>
        <w:pStyle w:val="Odstavekseznama"/>
        <w:keepNext/>
        <w:keepLines/>
        <w:widowControl w:val="0"/>
        <w:numPr>
          <w:ilvl w:val="0"/>
          <w:numId w:val="7"/>
        </w:numPr>
        <w:spacing w:line="276" w:lineRule="auto"/>
        <w:jc w:val="both"/>
        <w:rPr>
          <w:rFonts w:ascii="Century Gothic" w:hAnsi="Century Gothic"/>
          <w:b/>
          <w:bCs/>
          <w:sz w:val="22"/>
          <w:szCs w:val="22"/>
        </w:rPr>
      </w:pPr>
      <w:r w:rsidRPr="0076180E">
        <w:rPr>
          <w:rFonts w:ascii="Century Gothic" w:hAnsi="Century Gothic"/>
          <w:b/>
          <w:bCs/>
          <w:sz w:val="22"/>
          <w:szCs w:val="22"/>
        </w:rPr>
        <w:t>Pogoj (Neporavnane obveznosti)</w:t>
      </w:r>
    </w:p>
    <w:p w14:paraId="45AE2014" w14:textId="7E22CB6B" w:rsidR="0076180E" w:rsidRPr="0076180E" w:rsidRDefault="0076180E" w:rsidP="00916386">
      <w:pPr>
        <w:keepNext/>
        <w:keepLines/>
        <w:widowControl w:val="0"/>
        <w:spacing w:line="276" w:lineRule="auto"/>
        <w:ind w:left="284"/>
        <w:jc w:val="both"/>
        <w:rPr>
          <w:rFonts w:ascii="Century Gothic" w:hAnsi="Century Gothic"/>
          <w:sz w:val="22"/>
          <w:szCs w:val="22"/>
        </w:rPr>
      </w:pPr>
      <w:r>
        <w:rPr>
          <w:rFonts w:ascii="Century Gothic" w:hAnsi="Century Gothic"/>
          <w:sz w:val="22"/>
          <w:szCs w:val="22"/>
        </w:rPr>
        <w:t xml:space="preserve">Kandidat </w:t>
      </w:r>
      <w:r w:rsidRPr="0076180E">
        <w:rPr>
          <w:rFonts w:ascii="Century Gothic" w:hAnsi="Century Gothic"/>
          <w:sz w:val="22"/>
          <w:szCs w:val="22"/>
        </w:rPr>
        <w:t xml:space="preserve">na dan </w:t>
      </w:r>
      <w:r>
        <w:rPr>
          <w:rFonts w:ascii="Century Gothic" w:hAnsi="Century Gothic"/>
          <w:sz w:val="22"/>
          <w:szCs w:val="22"/>
        </w:rPr>
        <w:t>izdaje dokazila</w:t>
      </w:r>
      <w:r w:rsidRPr="0076180E">
        <w:rPr>
          <w:rFonts w:ascii="Century Gothic" w:hAnsi="Century Gothic"/>
          <w:sz w:val="22"/>
          <w:szCs w:val="22"/>
        </w:rPr>
        <w:t xml:space="preserve"> ni imel blokiranih poslovnih računov.</w:t>
      </w:r>
    </w:p>
    <w:p w14:paraId="0AA254F3" w14:textId="77777777" w:rsidR="0076180E" w:rsidRDefault="0076180E" w:rsidP="00916386">
      <w:pPr>
        <w:keepNext/>
        <w:keepLines/>
        <w:widowControl w:val="0"/>
        <w:spacing w:line="276" w:lineRule="auto"/>
        <w:ind w:left="284"/>
        <w:jc w:val="both"/>
        <w:rPr>
          <w:rFonts w:ascii="Century Gothic" w:hAnsi="Century Gothic"/>
          <w:sz w:val="22"/>
          <w:szCs w:val="22"/>
        </w:rPr>
      </w:pPr>
    </w:p>
    <w:p w14:paraId="44118ACA" w14:textId="448A59C3" w:rsidR="0076180E" w:rsidRPr="0076180E" w:rsidRDefault="0076180E" w:rsidP="00916386">
      <w:pPr>
        <w:keepNext/>
        <w:keepLines/>
        <w:widowControl w:val="0"/>
        <w:spacing w:line="276" w:lineRule="auto"/>
        <w:ind w:left="284"/>
        <w:jc w:val="both"/>
        <w:rPr>
          <w:rFonts w:ascii="Century Gothic" w:hAnsi="Century Gothic"/>
          <w:sz w:val="22"/>
          <w:szCs w:val="22"/>
        </w:rPr>
      </w:pPr>
      <w:r w:rsidRPr="0076180E">
        <w:rPr>
          <w:rFonts w:ascii="Century Gothic" w:hAnsi="Century Gothic"/>
          <w:sz w:val="22"/>
          <w:szCs w:val="22"/>
        </w:rPr>
        <w:t>Način izpolnjevanja:</w:t>
      </w:r>
    </w:p>
    <w:p w14:paraId="17E2C348" w14:textId="2EF59D7F" w:rsidR="0076180E" w:rsidRPr="00E45C8A" w:rsidRDefault="0076180E" w:rsidP="00916386">
      <w:pPr>
        <w:keepNext/>
        <w:keepLines/>
        <w:widowControl w:val="0"/>
        <w:spacing w:line="276" w:lineRule="auto"/>
        <w:ind w:left="284"/>
        <w:jc w:val="both"/>
        <w:rPr>
          <w:rFonts w:ascii="Century Gothic" w:hAnsi="Century Gothic"/>
          <w:sz w:val="22"/>
          <w:szCs w:val="22"/>
        </w:rPr>
      </w:pPr>
      <w:r w:rsidRPr="00E45C8A">
        <w:rPr>
          <w:rFonts w:ascii="Century Gothic" w:hAnsi="Century Gothic"/>
          <w:sz w:val="22"/>
          <w:szCs w:val="22"/>
        </w:rPr>
        <w:t xml:space="preserve">Pogoj mora izpolniti kandidat. V primeru partnerske ponudbe mora pogoj izpolniti </w:t>
      </w:r>
      <w:r>
        <w:rPr>
          <w:rFonts w:ascii="Century Gothic" w:hAnsi="Century Gothic"/>
          <w:sz w:val="22"/>
          <w:szCs w:val="22"/>
        </w:rPr>
        <w:t>vsak partner.</w:t>
      </w:r>
    </w:p>
    <w:p w14:paraId="182F11AA" w14:textId="77777777" w:rsidR="0076180E" w:rsidRDefault="0076180E" w:rsidP="00916386">
      <w:pPr>
        <w:keepNext/>
        <w:keepLines/>
        <w:widowControl w:val="0"/>
        <w:spacing w:line="276" w:lineRule="auto"/>
        <w:ind w:left="284"/>
        <w:jc w:val="both"/>
        <w:rPr>
          <w:rFonts w:ascii="Century Gothic" w:hAnsi="Century Gothic"/>
          <w:sz w:val="22"/>
          <w:szCs w:val="22"/>
        </w:rPr>
      </w:pPr>
    </w:p>
    <w:p w14:paraId="70BCA10D" w14:textId="716A5AEC" w:rsidR="0076180E" w:rsidRPr="0076180E" w:rsidRDefault="0076180E" w:rsidP="00916386">
      <w:pPr>
        <w:keepNext/>
        <w:keepLines/>
        <w:widowControl w:val="0"/>
        <w:spacing w:line="276" w:lineRule="auto"/>
        <w:ind w:left="284"/>
        <w:jc w:val="both"/>
        <w:rPr>
          <w:rFonts w:ascii="Century Gothic" w:hAnsi="Century Gothic"/>
          <w:sz w:val="22"/>
          <w:szCs w:val="22"/>
        </w:rPr>
      </w:pPr>
      <w:r w:rsidRPr="0076180E">
        <w:rPr>
          <w:rFonts w:ascii="Century Gothic" w:hAnsi="Century Gothic"/>
          <w:sz w:val="22"/>
          <w:szCs w:val="22"/>
        </w:rPr>
        <w:t>Zahtevano dokazilo:</w:t>
      </w:r>
    </w:p>
    <w:p w14:paraId="7CE0A2CE" w14:textId="6C53CE2C" w:rsidR="0076180E" w:rsidRDefault="0076180E" w:rsidP="00916386">
      <w:pPr>
        <w:keepNext/>
        <w:keepLines/>
        <w:widowControl w:val="0"/>
        <w:spacing w:line="276" w:lineRule="auto"/>
        <w:ind w:left="284"/>
        <w:jc w:val="both"/>
        <w:rPr>
          <w:rFonts w:ascii="Century Gothic" w:hAnsi="Century Gothic"/>
          <w:sz w:val="22"/>
          <w:szCs w:val="22"/>
        </w:rPr>
      </w:pPr>
      <w:r w:rsidRPr="00E45C8A">
        <w:rPr>
          <w:rFonts w:ascii="Century Gothic" w:hAnsi="Century Gothic"/>
          <w:sz w:val="22"/>
          <w:szCs w:val="22"/>
        </w:rPr>
        <w:t xml:space="preserve">Gospodarski subjekt izkaže izpolnjevanje pogoja z izjavo na obrazcu </w:t>
      </w:r>
      <w:r w:rsidRPr="00E45C8A">
        <w:rPr>
          <w:rFonts w:ascii="Century Gothic" w:hAnsi="Century Gothic"/>
          <w:b/>
          <w:sz w:val="22"/>
          <w:szCs w:val="22"/>
        </w:rPr>
        <w:t>OBR-</w:t>
      </w:r>
      <w:r>
        <w:rPr>
          <w:rFonts w:ascii="Century Gothic" w:hAnsi="Century Gothic"/>
          <w:b/>
          <w:sz w:val="22"/>
          <w:szCs w:val="22"/>
        </w:rPr>
        <w:t>Izjava</w:t>
      </w:r>
      <w:r w:rsidRPr="00E45C8A">
        <w:rPr>
          <w:rFonts w:ascii="Century Gothic" w:hAnsi="Century Gothic"/>
          <w:sz w:val="22"/>
          <w:szCs w:val="22"/>
        </w:rPr>
        <w:t xml:space="preserve"> </w:t>
      </w:r>
      <w:r>
        <w:rPr>
          <w:rFonts w:ascii="Century Gothic" w:hAnsi="Century Gothic"/>
          <w:sz w:val="22"/>
          <w:szCs w:val="22"/>
        </w:rPr>
        <w:t xml:space="preserve">ter predložitvijo </w:t>
      </w:r>
      <w:r w:rsidRPr="0076180E">
        <w:rPr>
          <w:rFonts w:ascii="Century Gothic" w:hAnsi="Century Gothic"/>
          <w:b/>
          <w:bCs/>
          <w:sz w:val="22"/>
          <w:szCs w:val="22"/>
        </w:rPr>
        <w:t xml:space="preserve">dokazila </w:t>
      </w:r>
      <w:r>
        <w:rPr>
          <w:rFonts w:ascii="Century Gothic" w:hAnsi="Century Gothic"/>
          <w:sz w:val="22"/>
          <w:szCs w:val="22"/>
        </w:rPr>
        <w:t xml:space="preserve">(npr. </w:t>
      </w:r>
      <w:r w:rsidRPr="0076180E">
        <w:rPr>
          <w:rFonts w:ascii="Century Gothic" w:hAnsi="Century Gothic"/>
          <w:sz w:val="22"/>
          <w:szCs w:val="22"/>
        </w:rPr>
        <w:t>potrdila bank, BON</w:t>
      </w:r>
      <w:r>
        <w:rPr>
          <w:rFonts w:ascii="Century Gothic" w:hAnsi="Century Gothic"/>
          <w:sz w:val="22"/>
          <w:szCs w:val="22"/>
        </w:rPr>
        <w:t xml:space="preserve"> </w:t>
      </w:r>
      <w:r w:rsidRPr="0076180E">
        <w:rPr>
          <w:rFonts w:ascii="Century Gothic" w:hAnsi="Century Gothic"/>
          <w:sz w:val="22"/>
          <w:szCs w:val="22"/>
        </w:rPr>
        <w:t>obrazec idr.).</w:t>
      </w:r>
      <w:r>
        <w:rPr>
          <w:rFonts w:ascii="Century Gothic" w:hAnsi="Century Gothic"/>
          <w:sz w:val="22"/>
          <w:szCs w:val="22"/>
        </w:rPr>
        <w:t xml:space="preserve"> Dokazilo je lahko izdano največ 30 dni pred oddajo prijave oz. največ 30 dni po oddaji prijave.</w:t>
      </w:r>
    </w:p>
    <w:p w14:paraId="77F5A125" w14:textId="77777777" w:rsidR="0076180E" w:rsidRDefault="0076180E" w:rsidP="00916386">
      <w:pPr>
        <w:keepNext/>
        <w:keepLines/>
        <w:widowControl w:val="0"/>
        <w:spacing w:line="276" w:lineRule="auto"/>
        <w:ind w:left="284"/>
        <w:jc w:val="both"/>
        <w:rPr>
          <w:rFonts w:ascii="Century Gothic" w:hAnsi="Century Gothic"/>
          <w:sz w:val="22"/>
          <w:szCs w:val="22"/>
        </w:rPr>
      </w:pPr>
    </w:p>
    <w:p w14:paraId="4B6E6FEC" w14:textId="77777777" w:rsidR="0076180E" w:rsidRPr="00916386" w:rsidRDefault="0076180E" w:rsidP="00916386">
      <w:pPr>
        <w:pStyle w:val="Odstavekseznama"/>
        <w:keepNext/>
        <w:keepLines/>
        <w:widowControl w:val="0"/>
        <w:numPr>
          <w:ilvl w:val="0"/>
          <w:numId w:val="7"/>
        </w:numPr>
        <w:spacing w:line="276" w:lineRule="auto"/>
        <w:jc w:val="both"/>
        <w:rPr>
          <w:rFonts w:ascii="Century Gothic" w:hAnsi="Century Gothic"/>
          <w:b/>
          <w:bCs/>
          <w:sz w:val="22"/>
          <w:szCs w:val="22"/>
        </w:rPr>
      </w:pPr>
      <w:r w:rsidRPr="00916386">
        <w:rPr>
          <w:rFonts w:ascii="Century Gothic" w:hAnsi="Century Gothic"/>
          <w:b/>
          <w:bCs/>
          <w:sz w:val="22"/>
          <w:szCs w:val="22"/>
        </w:rPr>
        <w:t>Pogoj (Bonitetna ocena)</w:t>
      </w:r>
    </w:p>
    <w:p w14:paraId="12A3A6BC" w14:textId="7E0010BA" w:rsidR="0076180E" w:rsidRPr="0076180E" w:rsidRDefault="0076180E" w:rsidP="00916386">
      <w:pPr>
        <w:keepNext/>
        <w:keepLines/>
        <w:widowControl w:val="0"/>
        <w:spacing w:line="276" w:lineRule="auto"/>
        <w:ind w:left="284"/>
        <w:jc w:val="both"/>
        <w:rPr>
          <w:rFonts w:ascii="Century Gothic" w:hAnsi="Century Gothic"/>
          <w:sz w:val="22"/>
          <w:szCs w:val="22"/>
        </w:rPr>
      </w:pPr>
      <w:r>
        <w:rPr>
          <w:rFonts w:ascii="Century Gothic" w:hAnsi="Century Gothic"/>
          <w:sz w:val="22"/>
          <w:szCs w:val="22"/>
        </w:rPr>
        <w:lastRenderedPageBreak/>
        <w:t>Kandidatova</w:t>
      </w:r>
      <w:r w:rsidRPr="0076180E">
        <w:rPr>
          <w:rFonts w:ascii="Century Gothic" w:hAnsi="Century Gothic"/>
          <w:sz w:val="22"/>
          <w:szCs w:val="22"/>
        </w:rPr>
        <w:t xml:space="preserve"> bonitetna ocena, na dan izdaje dokazila, dosega vsaj bonitetno oceno, ki sodi v</w:t>
      </w:r>
      <w:r>
        <w:rPr>
          <w:rFonts w:ascii="Century Gothic" w:hAnsi="Century Gothic"/>
          <w:sz w:val="22"/>
          <w:szCs w:val="22"/>
        </w:rPr>
        <w:t xml:space="preserve"> </w:t>
      </w:r>
      <w:r w:rsidRPr="0076180E">
        <w:rPr>
          <w:rFonts w:ascii="Century Gothic" w:hAnsi="Century Gothic"/>
          <w:sz w:val="22"/>
          <w:szCs w:val="22"/>
        </w:rPr>
        <w:t>zgornjih 60 % ocen po lestvici, ki jo uporablja posamezna finančna institucija pri določanju bonitetnih</w:t>
      </w:r>
      <w:r>
        <w:rPr>
          <w:rFonts w:ascii="Century Gothic" w:hAnsi="Century Gothic"/>
          <w:sz w:val="22"/>
          <w:szCs w:val="22"/>
        </w:rPr>
        <w:t xml:space="preserve"> </w:t>
      </w:r>
      <w:r w:rsidRPr="0076180E">
        <w:rPr>
          <w:rFonts w:ascii="Century Gothic" w:hAnsi="Century Gothic"/>
          <w:sz w:val="22"/>
          <w:szCs w:val="22"/>
        </w:rPr>
        <w:t>ocen po metodologiji Basel II.</w:t>
      </w:r>
    </w:p>
    <w:p w14:paraId="755BA0D7" w14:textId="77777777" w:rsidR="0076180E" w:rsidRDefault="0076180E" w:rsidP="00916386">
      <w:pPr>
        <w:keepNext/>
        <w:keepLines/>
        <w:widowControl w:val="0"/>
        <w:spacing w:line="276" w:lineRule="auto"/>
        <w:ind w:left="284"/>
        <w:jc w:val="both"/>
        <w:rPr>
          <w:rFonts w:ascii="Century Gothic" w:hAnsi="Century Gothic"/>
          <w:sz w:val="22"/>
          <w:szCs w:val="22"/>
        </w:rPr>
      </w:pPr>
    </w:p>
    <w:p w14:paraId="2B403BB6" w14:textId="638EB8FD" w:rsidR="0076180E" w:rsidRPr="0076180E" w:rsidRDefault="0076180E" w:rsidP="00916386">
      <w:pPr>
        <w:keepNext/>
        <w:keepLines/>
        <w:widowControl w:val="0"/>
        <w:spacing w:line="276" w:lineRule="auto"/>
        <w:ind w:left="284"/>
        <w:jc w:val="both"/>
        <w:rPr>
          <w:rFonts w:ascii="Century Gothic" w:hAnsi="Century Gothic"/>
          <w:sz w:val="22"/>
          <w:szCs w:val="22"/>
        </w:rPr>
      </w:pPr>
      <w:r w:rsidRPr="0076180E">
        <w:rPr>
          <w:rFonts w:ascii="Century Gothic" w:hAnsi="Century Gothic"/>
          <w:sz w:val="22"/>
          <w:szCs w:val="22"/>
        </w:rPr>
        <w:t>Pojasnilo:</w:t>
      </w:r>
    </w:p>
    <w:p w14:paraId="5A3F7E8C" w14:textId="77777777" w:rsidR="0076180E" w:rsidRPr="0076180E" w:rsidRDefault="0076180E" w:rsidP="00916386">
      <w:pPr>
        <w:keepNext/>
        <w:keepLines/>
        <w:widowControl w:val="0"/>
        <w:spacing w:line="276" w:lineRule="auto"/>
        <w:ind w:left="284"/>
        <w:jc w:val="both"/>
        <w:rPr>
          <w:rFonts w:ascii="Century Gothic" w:hAnsi="Century Gothic"/>
          <w:sz w:val="22"/>
          <w:szCs w:val="22"/>
        </w:rPr>
      </w:pPr>
      <w:r w:rsidRPr="0076180E">
        <w:rPr>
          <w:rFonts w:ascii="Century Gothic" w:hAnsi="Century Gothic"/>
          <w:sz w:val="22"/>
          <w:szCs w:val="22"/>
        </w:rPr>
        <w:t>Naročnik bo upošteval, da je ponudnikova bonitetna ocena ustrezna:</w:t>
      </w:r>
    </w:p>
    <w:p w14:paraId="20EC7394" w14:textId="77777777" w:rsidR="0076180E" w:rsidRDefault="0076180E" w:rsidP="00916386">
      <w:pPr>
        <w:pStyle w:val="Odstavekseznama"/>
        <w:keepNext/>
        <w:keepLines/>
        <w:widowControl w:val="0"/>
        <w:numPr>
          <w:ilvl w:val="0"/>
          <w:numId w:val="8"/>
        </w:numPr>
        <w:spacing w:line="276" w:lineRule="auto"/>
        <w:jc w:val="both"/>
        <w:rPr>
          <w:rFonts w:ascii="Century Gothic" w:hAnsi="Century Gothic"/>
          <w:sz w:val="22"/>
          <w:szCs w:val="22"/>
        </w:rPr>
      </w:pPr>
      <w:r w:rsidRPr="0076180E">
        <w:rPr>
          <w:rFonts w:ascii="Century Gothic" w:hAnsi="Century Gothic"/>
          <w:sz w:val="22"/>
          <w:szCs w:val="22"/>
        </w:rPr>
        <w:t>v primeru kadar ponudnikova bonitetna ocena, izdana pri AJPES, na dan izdaje dokazila dosega</w:t>
      </w:r>
      <w:r>
        <w:rPr>
          <w:rFonts w:ascii="Century Gothic" w:hAnsi="Century Gothic"/>
          <w:sz w:val="22"/>
          <w:szCs w:val="22"/>
        </w:rPr>
        <w:t xml:space="preserve"> </w:t>
      </w:r>
      <w:r w:rsidRPr="0076180E">
        <w:rPr>
          <w:rFonts w:ascii="Century Gothic" w:hAnsi="Century Gothic"/>
          <w:sz w:val="22"/>
          <w:szCs w:val="22"/>
        </w:rPr>
        <w:t>vsaj bonitetni razred SB6 ali boljše ali</w:t>
      </w:r>
    </w:p>
    <w:p w14:paraId="0252DB56" w14:textId="77777777" w:rsidR="0076180E" w:rsidRDefault="0076180E" w:rsidP="00916386">
      <w:pPr>
        <w:pStyle w:val="Odstavekseznama"/>
        <w:keepNext/>
        <w:keepLines/>
        <w:widowControl w:val="0"/>
        <w:numPr>
          <w:ilvl w:val="0"/>
          <w:numId w:val="8"/>
        </w:numPr>
        <w:spacing w:line="276" w:lineRule="auto"/>
        <w:jc w:val="both"/>
        <w:rPr>
          <w:rFonts w:ascii="Century Gothic" w:hAnsi="Century Gothic"/>
          <w:sz w:val="22"/>
          <w:szCs w:val="22"/>
        </w:rPr>
      </w:pPr>
      <w:r w:rsidRPr="0076180E">
        <w:rPr>
          <w:rFonts w:ascii="Century Gothic" w:hAnsi="Century Gothic"/>
          <w:sz w:val="22"/>
          <w:szCs w:val="22"/>
        </w:rPr>
        <w:t>v primeru, da ponudnik ne more pridobiti bonitetne ocene s strani AJPES, izkaže za dan izdaje</w:t>
      </w:r>
      <w:r>
        <w:rPr>
          <w:rFonts w:ascii="Century Gothic" w:hAnsi="Century Gothic"/>
          <w:sz w:val="22"/>
          <w:szCs w:val="22"/>
        </w:rPr>
        <w:t xml:space="preserve"> </w:t>
      </w:r>
      <w:r w:rsidRPr="0076180E">
        <w:rPr>
          <w:rFonts w:ascii="Century Gothic" w:hAnsi="Century Gothic"/>
          <w:sz w:val="22"/>
          <w:szCs w:val="22"/>
        </w:rPr>
        <w:t xml:space="preserve">dokazila bonitetno oceno vsaj Ba agencije </w:t>
      </w:r>
      <w:proofErr w:type="spellStart"/>
      <w:r w:rsidRPr="0076180E">
        <w:rPr>
          <w:rFonts w:ascii="Century Gothic" w:hAnsi="Century Gothic"/>
          <w:sz w:val="22"/>
          <w:szCs w:val="22"/>
        </w:rPr>
        <w:t>Moody's</w:t>
      </w:r>
      <w:proofErr w:type="spellEnd"/>
      <w:r w:rsidRPr="0076180E">
        <w:rPr>
          <w:rFonts w:ascii="Century Gothic" w:hAnsi="Century Gothic"/>
          <w:sz w:val="22"/>
          <w:szCs w:val="22"/>
        </w:rPr>
        <w:t xml:space="preserve"> ali bonitetno oceno BB agencije S&amp;P ali</w:t>
      </w:r>
    </w:p>
    <w:p w14:paraId="5756CEC8" w14:textId="50657333" w:rsidR="0076180E" w:rsidRPr="0076180E" w:rsidRDefault="0076180E" w:rsidP="00916386">
      <w:pPr>
        <w:pStyle w:val="Odstavekseznama"/>
        <w:keepNext/>
        <w:keepLines/>
        <w:widowControl w:val="0"/>
        <w:numPr>
          <w:ilvl w:val="0"/>
          <w:numId w:val="8"/>
        </w:numPr>
        <w:spacing w:line="276" w:lineRule="auto"/>
        <w:jc w:val="both"/>
        <w:rPr>
          <w:rFonts w:ascii="Century Gothic" w:hAnsi="Century Gothic"/>
          <w:sz w:val="22"/>
          <w:szCs w:val="22"/>
        </w:rPr>
      </w:pPr>
      <w:r w:rsidRPr="0076180E">
        <w:rPr>
          <w:rFonts w:ascii="Century Gothic" w:hAnsi="Century Gothic"/>
          <w:sz w:val="22"/>
          <w:szCs w:val="22"/>
        </w:rPr>
        <w:t xml:space="preserve">bonitetno oceno BB agencije </w:t>
      </w:r>
      <w:proofErr w:type="spellStart"/>
      <w:r w:rsidRPr="0076180E">
        <w:rPr>
          <w:rFonts w:ascii="Century Gothic" w:hAnsi="Century Gothic"/>
          <w:sz w:val="22"/>
          <w:szCs w:val="22"/>
        </w:rPr>
        <w:t>Fitch</w:t>
      </w:r>
      <w:proofErr w:type="spellEnd"/>
      <w:r w:rsidRPr="0076180E">
        <w:rPr>
          <w:rFonts w:ascii="Century Gothic" w:hAnsi="Century Gothic"/>
          <w:sz w:val="22"/>
          <w:szCs w:val="22"/>
        </w:rPr>
        <w:t xml:space="preserve"> ali drugo primerljivo oceno finančne institucije, ki uporablja</w:t>
      </w:r>
      <w:r>
        <w:rPr>
          <w:rFonts w:ascii="Century Gothic" w:hAnsi="Century Gothic"/>
          <w:sz w:val="22"/>
          <w:szCs w:val="22"/>
        </w:rPr>
        <w:t xml:space="preserve"> </w:t>
      </w:r>
      <w:r w:rsidRPr="0076180E">
        <w:rPr>
          <w:rFonts w:ascii="Century Gothic" w:hAnsi="Century Gothic"/>
          <w:sz w:val="22"/>
          <w:szCs w:val="22"/>
        </w:rPr>
        <w:t>metodologijo Basel II, pri čemer bo naročnik ponudniku kot ustrezno oceno priznal tisto oceno, ki</w:t>
      </w:r>
      <w:r>
        <w:rPr>
          <w:rFonts w:ascii="Century Gothic" w:hAnsi="Century Gothic"/>
          <w:sz w:val="22"/>
          <w:szCs w:val="22"/>
        </w:rPr>
        <w:t xml:space="preserve"> </w:t>
      </w:r>
      <w:r w:rsidRPr="0076180E">
        <w:rPr>
          <w:rFonts w:ascii="Century Gothic" w:hAnsi="Century Gothic"/>
          <w:sz w:val="22"/>
          <w:szCs w:val="22"/>
        </w:rPr>
        <w:t>sodi v zgornjih 60 % ocen po lestvici, ki jo uporablja posamezna finančna institucija pri določanju</w:t>
      </w:r>
      <w:r>
        <w:rPr>
          <w:rFonts w:ascii="Century Gothic" w:hAnsi="Century Gothic"/>
          <w:sz w:val="22"/>
          <w:szCs w:val="22"/>
        </w:rPr>
        <w:t xml:space="preserve"> </w:t>
      </w:r>
      <w:r w:rsidRPr="0076180E">
        <w:rPr>
          <w:rFonts w:ascii="Century Gothic" w:hAnsi="Century Gothic"/>
          <w:sz w:val="22"/>
          <w:szCs w:val="22"/>
        </w:rPr>
        <w:t>bonitetnih ocen na podlagi navedene metodologije.</w:t>
      </w:r>
    </w:p>
    <w:p w14:paraId="4D1FCC38" w14:textId="77777777" w:rsidR="0076180E" w:rsidRDefault="0076180E" w:rsidP="00916386">
      <w:pPr>
        <w:keepNext/>
        <w:keepLines/>
        <w:widowControl w:val="0"/>
        <w:spacing w:line="276" w:lineRule="auto"/>
        <w:ind w:left="284"/>
        <w:jc w:val="both"/>
        <w:rPr>
          <w:rFonts w:ascii="Century Gothic" w:hAnsi="Century Gothic"/>
          <w:sz w:val="22"/>
          <w:szCs w:val="22"/>
        </w:rPr>
      </w:pPr>
    </w:p>
    <w:p w14:paraId="3847AE31" w14:textId="5F013A20" w:rsidR="0076180E" w:rsidRPr="0076180E" w:rsidRDefault="0076180E" w:rsidP="00916386">
      <w:pPr>
        <w:keepNext/>
        <w:keepLines/>
        <w:widowControl w:val="0"/>
        <w:spacing w:line="276" w:lineRule="auto"/>
        <w:ind w:left="284"/>
        <w:jc w:val="both"/>
        <w:rPr>
          <w:rFonts w:ascii="Century Gothic" w:hAnsi="Century Gothic"/>
          <w:sz w:val="22"/>
          <w:szCs w:val="22"/>
        </w:rPr>
      </w:pPr>
      <w:r w:rsidRPr="0076180E">
        <w:rPr>
          <w:rFonts w:ascii="Century Gothic" w:hAnsi="Century Gothic"/>
          <w:sz w:val="22"/>
          <w:szCs w:val="22"/>
        </w:rPr>
        <w:t>Način izpolnjevanja:</w:t>
      </w:r>
    </w:p>
    <w:p w14:paraId="7BC89116" w14:textId="77777777" w:rsidR="0076180E" w:rsidRPr="00E45C8A" w:rsidRDefault="0076180E" w:rsidP="00916386">
      <w:pPr>
        <w:keepNext/>
        <w:keepLines/>
        <w:widowControl w:val="0"/>
        <w:spacing w:line="276" w:lineRule="auto"/>
        <w:ind w:left="284"/>
        <w:jc w:val="both"/>
        <w:rPr>
          <w:rFonts w:ascii="Century Gothic" w:hAnsi="Century Gothic"/>
          <w:sz w:val="22"/>
          <w:szCs w:val="22"/>
        </w:rPr>
      </w:pPr>
      <w:r w:rsidRPr="00E45C8A">
        <w:rPr>
          <w:rFonts w:ascii="Century Gothic" w:hAnsi="Century Gothic"/>
          <w:sz w:val="22"/>
          <w:szCs w:val="22"/>
        </w:rPr>
        <w:t>Pogoj mora izpolniti kandidat. V primeru partnerske ponudbe mora pogoj izpolniti vsaj eden od partnerjev.</w:t>
      </w:r>
    </w:p>
    <w:p w14:paraId="4EFC9742" w14:textId="77777777" w:rsidR="0076180E" w:rsidRDefault="0076180E" w:rsidP="00916386">
      <w:pPr>
        <w:keepNext/>
        <w:keepLines/>
        <w:widowControl w:val="0"/>
        <w:spacing w:line="276" w:lineRule="auto"/>
        <w:ind w:left="284"/>
        <w:jc w:val="both"/>
        <w:rPr>
          <w:rFonts w:ascii="Century Gothic" w:hAnsi="Century Gothic"/>
          <w:sz w:val="22"/>
          <w:szCs w:val="22"/>
        </w:rPr>
      </w:pPr>
    </w:p>
    <w:p w14:paraId="3A8B8D7E" w14:textId="58730110" w:rsidR="0076180E" w:rsidRPr="0076180E" w:rsidRDefault="0076180E" w:rsidP="00916386">
      <w:pPr>
        <w:keepNext/>
        <w:keepLines/>
        <w:widowControl w:val="0"/>
        <w:spacing w:line="276" w:lineRule="auto"/>
        <w:ind w:left="284"/>
        <w:jc w:val="both"/>
        <w:rPr>
          <w:rFonts w:ascii="Century Gothic" w:hAnsi="Century Gothic"/>
          <w:sz w:val="22"/>
          <w:szCs w:val="22"/>
        </w:rPr>
      </w:pPr>
      <w:r w:rsidRPr="0076180E">
        <w:rPr>
          <w:rFonts w:ascii="Century Gothic" w:hAnsi="Century Gothic"/>
          <w:sz w:val="22"/>
          <w:szCs w:val="22"/>
        </w:rPr>
        <w:t>Zahtevano dokazilo:</w:t>
      </w:r>
    </w:p>
    <w:p w14:paraId="7BB60214" w14:textId="14B3D824" w:rsidR="0076180E" w:rsidRDefault="0076180E" w:rsidP="00916386">
      <w:pPr>
        <w:keepNext/>
        <w:keepLines/>
        <w:widowControl w:val="0"/>
        <w:spacing w:line="276" w:lineRule="auto"/>
        <w:ind w:left="284"/>
        <w:jc w:val="both"/>
        <w:rPr>
          <w:rFonts w:ascii="Century Gothic" w:hAnsi="Century Gothic"/>
          <w:sz w:val="22"/>
          <w:szCs w:val="22"/>
        </w:rPr>
      </w:pPr>
      <w:r w:rsidRPr="00E45C8A">
        <w:rPr>
          <w:rFonts w:ascii="Century Gothic" w:hAnsi="Century Gothic"/>
          <w:sz w:val="22"/>
          <w:szCs w:val="22"/>
        </w:rPr>
        <w:t xml:space="preserve">Gospodarski subjekt izkaže izpolnjevanje pogoja z izjavo na obrazcu </w:t>
      </w:r>
      <w:r w:rsidRPr="00E45C8A">
        <w:rPr>
          <w:rFonts w:ascii="Century Gothic" w:hAnsi="Century Gothic"/>
          <w:b/>
          <w:sz w:val="22"/>
          <w:szCs w:val="22"/>
        </w:rPr>
        <w:t>OBR-</w:t>
      </w:r>
      <w:r>
        <w:rPr>
          <w:rFonts w:ascii="Century Gothic" w:hAnsi="Century Gothic"/>
          <w:b/>
          <w:sz w:val="22"/>
          <w:szCs w:val="22"/>
        </w:rPr>
        <w:t>Izjava</w:t>
      </w:r>
      <w:r w:rsidRPr="00E45C8A">
        <w:rPr>
          <w:rFonts w:ascii="Century Gothic" w:hAnsi="Century Gothic"/>
          <w:sz w:val="22"/>
          <w:szCs w:val="22"/>
        </w:rPr>
        <w:t xml:space="preserve"> </w:t>
      </w:r>
      <w:r>
        <w:rPr>
          <w:rFonts w:ascii="Century Gothic" w:hAnsi="Century Gothic"/>
          <w:sz w:val="22"/>
          <w:szCs w:val="22"/>
        </w:rPr>
        <w:t xml:space="preserve">ter predložitvijo </w:t>
      </w:r>
      <w:r w:rsidRPr="0076180E">
        <w:rPr>
          <w:rFonts w:ascii="Century Gothic" w:hAnsi="Century Gothic"/>
          <w:b/>
          <w:bCs/>
          <w:sz w:val="22"/>
          <w:szCs w:val="22"/>
        </w:rPr>
        <w:t xml:space="preserve">dokazila </w:t>
      </w:r>
      <w:r w:rsidRPr="0076180E">
        <w:rPr>
          <w:rFonts w:ascii="Century Gothic" w:hAnsi="Century Gothic"/>
          <w:sz w:val="22"/>
          <w:szCs w:val="22"/>
        </w:rPr>
        <w:t xml:space="preserve">(npr. bonitetne informacije). </w:t>
      </w:r>
      <w:r>
        <w:rPr>
          <w:rFonts w:ascii="Century Gothic" w:hAnsi="Century Gothic"/>
          <w:sz w:val="22"/>
          <w:szCs w:val="22"/>
        </w:rPr>
        <w:t>Dokazilo je lahko izdano največ 30 dni pred oddajo prijave oz. največ 30 dni po oddaji prijave.</w:t>
      </w:r>
    </w:p>
    <w:p w14:paraId="57AF9A19" w14:textId="77777777" w:rsidR="0076180E" w:rsidRDefault="0076180E" w:rsidP="00916386">
      <w:pPr>
        <w:keepNext/>
        <w:keepLines/>
        <w:widowControl w:val="0"/>
        <w:spacing w:line="276" w:lineRule="auto"/>
        <w:ind w:left="284"/>
        <w:jc w:val="both"/>
        <w:rPr>
          <w:rFonts w:ascii="Century Gothic" w:hAnsi="Century Gothic"/>
          <w:sz w:val="22"/>
          <w:szCs w:val="22"/>
        </w:rPr>
      </w:pPr>
    </w:p>
    <w:p w14:paraId="4DE2C8AB" w14:textId="0DE4965F" w:rsidR="0076180E" w:rsidRPr="0076180E" w:rsidRDefault="0076180E" w:rsidP="00916386">
      <w:pPr>
        <w:pStyle w:val="Odstavekseznama"/>
        <w:keepNext/>
        <w:keepLines/>
        <w:widowControl w:val="0"/>
        <w:numPr>
          <w:ilvl w:val="0"/>
          <w:numId w:val="7"/>
        </w:numPr>
        <w:spacing w:line="276" w:lineRule="auto"/>
        <w:jc w:val="both"/>
        <w:rPr>
          <w:rFonts w:ascii="Century Gothic" w:hAnsi="Century Gothic"/>
          <w:b/>
          <w:bCs/>
          <w:sz w:val="22"/>
          <w:szCs w:val="22"/>
        </w:rPr>
      </w:pPr>
      <w:r w:rsidRPr="0076180E">
        <w:rPr>
          <w:rFonts w:ascii="Century Gothic" w:hAnsi="Century Gothic"/>
          <w:b/>
          <w:bCs/>
          <w:sz w:val="22"/>
          <w:szCs w:val="22"/>
        </w:rPr>
        <w:t>Pogoj (Zavarovanje izvajalske odgovornosti)</w:t>
      </w:r>
    </w:p>
    <w:p w14:paraId="15D35A5B" w14:textId="037E3F1B" w:rsidR="0076180E" w:rsidRPr="0076180E" w:rsidRDefault="0076180E" w:rsidP="00916386">
      <w:pPr>
        <w:keepNext/>
        <w:keepLines/>
        <w:widowControl w:val="0"/>
        <w:spacing w:line="276" w:lineRule="auto"/>
        <w:ind w:left="284"/>
        <w:jc w:val="both"/>
        <w:rPr>
          <w:rFonts w:ascii="Century Gothic" w:hAnsi="Century Gothic"/>
          <w:sz w:val="22"/>
          <w:szCs w:val="22"/>
        </w:rPr>
      </w:pPr>
      <w:r>
        <w:rPr>
          <w:rFonts w:ascii="Century Gothic" w:hAnsi="Century Gothic"/>
          <w:sz w:val="22"/>
          <w:szCs w:val="22"/>
        </w:rPr>
        <w:t>Kandidat</w:t>
      </w:r>
      <w:r w:rsidRPr="0076180E">
        <w:rPr>
          <w:rFonts w:ascii="Century Gothic" w:hAnsi="Century Gothic"/>
          <w:sz w:val="22"/>
          <w:szCs w:val="22"/>
        </w:rPr>
        <w:t xml:space="preserve"> mora imeti zavarovano izvajalsko odgovornost za dejavnost, ki je predmet javnega</w:t>
      </w:r>
    </w:p>
    <w:p w14:paraId="083283B9" w14:textId="45BAC656" w:rsidR="0076180E" w:rsidRPr="0076180E" w:rsidRDefault="0076180E" w:rsidP="00916386">
      <w:pPr>
        <w:keepNext/>
        <w:keepLines/>
        <w:widowControl w:val="0"/>
        <w:spacing w:line="276" w:lineRule="auto"/>
        <w:ind w:left="284"/>
        <w:jc w:val="both"/>
        <w:rPr>
          <w:rFonts w:ascii="Century Gothic" w:hAnsi="Century Gothic"/>
          <w:sz w:val="22"/>
          <w:szCs w:val="22"/>
        </w:rPr>
      </w:pPr>
      <w:r w:rsidRPr="0076180E">
        <w:rPr>
          <w:rFonts w:ascii="Century Gothic" w:hAnsi="Century Gothic"/>
          <w:sz w:val="22"/>
          <w:szCs w:val="22"/>
        </w:rPr>
        <w:t>naročila skladno s 14. členom Gradbenega zakona</w:t>
      </w:r>
      <w:r>
        <w:rPr>
          <w:rFonts w:ascii="Century Gothic" w:hAnsi="Century Gothic"/>
          <w:sz w:val="22"/>
          <w:szCs w:val="22"/>
        </w:rPr>
        <w:t>,</w:t>
      </w:r>
      <w:r w:rsidRPr="0076180E">
        <w:rPr>
          <w:rFonts w:ascii="Century Gothic" w:hAnsi="Century Gothic"/>
          <w:sz w:val="22"/>
          <w:szCs w:val="22"/>
        </w:rPr>
        <w:t xml:space="preserve"> in sicer</w:t>
      </w:r>
      <w:r>
        <w:rPr>
          <w:rFonts w:ascii="Century Gothic" w:hAnsi="Century Gothic"/>
          <w:sz w:val="22"/>
          <w:szCs w:val="22"/>
        </w:rPr>
        <w:t xml:space="preserve"> </w:t>
      </w:r>
      <w:r w:rsidRPr="0076180E">
        <w:rPr>
          <w:rFonts w:ascii="Century Gothic" w:hAnsi="Century Gothic"/>
          <w:sz w:val="22"/>
          <w:szCs w:val="22"/>
        </w:rPr>
        <w:t xml:space="preserve">za škodo, ki bi utegnila nastati naročniku in tretjim osebam v zvezi z opravljanjem </w:t>
      </w:r>
      <w:r>
        <w:rPr>
          <w:rFonts w:ascii="Century Gothic" w:hAnsi="Century Gothic"/>
          <w:sz w:val="22"/>
          <w:szCs w:val="22"/>
        </w:rPr>
        <w:t xml:space="preserve">kandidatove </w:t>
      </w:r>
      <w:r w:rsidRPr="0076180E">
        <w:rPr>
          <w:rFonts w:ascii="Century Gothic" w:hAnsi="Century Gothic"/>
          <w:sz w:val="22"/>
          <w:szCs w:val="22"/>
        </w:rPr>
        <w:t>dejavnosti v višini letne zavarovalne vsote, ki ne sme biti nižja od 100.000 EUR.</w:t>
      </w:r>
    </w:p>
    <w:p w14:paraId="26281553" w14:textId="77777777" w:rsidR="0076180E" w:rsidRDefault="0076180E" w:rsidP="00916386">
      <w:pPr>
        <w:keepNext/>
        <w:keepLines/>
        <w:widowControl w:val="0"/>
        <w:spacing w:line="276" w:lineRule="auto"/>
        <w:ind w:left="284"/>
        <w:jc w:val="both"/>
        <w:rPr>
          <w:rFonts w:ascii="Century Gothic" w:hAnsi="Century Gothic"/>
          <w:sz w:val="22"/>
          <w:szCs w:val="22"/>
        </w:rPr>
      </w:pPr>
    </w:p>
    <w:p w14:paraId="14F3FB38" w14:textId="2957BE31" w:rsidR="0076180E" w:rsidRPr="0076180E" w:rsidRDefault="0076180E" w:rsidP="00916386">
      <w:pPr>
        <w:keepNext/>
        <w:keepLines/>
        <w:widowControl w:val="0"/>
        <w:spacing w:line="276" w:lineRule="auto"/>
        <w:ind w:left="284"/>
        <w:jc w:val="both"/>
        <w:rPr>
          <w:rFonts w:ascii="Century Gothic" w:hAnsi="Century Gothic"/>
          <w:sz w:val="22"/>
          <w:szCs w:val="22"/>
        </w:rPr>
      </w:pPr>
      <w:r w:rsidRPr="0076180E">
        <w:rPr>
          <w:rFonts w:ascii="Century Gothic" w:hAnsi="Century Gothic"/>
          <w:sz w:val="22"/>
          <w:szCs w:val="22"/>
        </w:rPr>
        <w:t>Način izpolnjevanja:</w:t>
      </w:r>
    </w:p>
    <w:p w14:paraId="6D9FE6A1" w14:textId="049B70C7" w:rsidR="0076180E" w:rsidRDefault="0076180E" w:rsidP="00916386">
      <w:pPr>
        <w:keepNext/>
        <w:keepLines/>
        <w:widowControl w:val="0"/>
        <w:spacing w:line="276" w:lineRule="auto"/>
        <w:ind w:left="284"/>
        <w:jc w:val="both"/>
        <w:rPr>
          <w:rFonts w:ascii="Century Gothic" w:hAnsi="Century Gothic"/>
          <w:sz w:val="22"/>
          <w:szCs w:val="22"/>
        </w:rPr>
      </w:pPr>
      <w:r w:rsidRPr="0076180E">
        <w:rPr>
          <w:rFonts w:ascii="Century Gothic" w:hAnsi="Century Gothic"/>
          <w:sz w:val="22"/>
          <w:szCs w:val="22"/>
        </w:rPr>
        <w:t>Pogoj mora izpolniti ponudnik. V primeru partnerske ponudbe mora pogoj izpolnjevati vsak izmed</w:t>
      </w:r>
      <w:r>
        <w:rPr>
          <w:rFonts w:ascii="Century Gothic" w:hAnsi="Century Gothic"/>
          <w:sz w:val="22"/>
          <w:szCs w:val="22"/>
        </w:rPr>
        <w:t xml:space="preserve"> </w:t>
      </w:r>
      <w:r w:rsidRPr="0076180E">
        <w:rPr>
          <w:rFonts w:ascii="Century Gothic" w:hAnsi="Century Gothic"/>
          <w:sz w:val="22"/>
          <w:szCs w:val="22"/>
        </w:rPr>
        <w:t>partnerjev.</w:t>
      </w:r>
    </w:p>
    <w:p w14:paraId="37D96677" w14:textId="77777777" w:rsidR="0076180E" w:rsidRPr="0076180E" w:rsidRDefault="0076180E" w:rsidP="00916386">
      <w:pPr>
        <w:keepNext/>
        <w:keepLines/>
        <w:widowControl w:val="0"/>
        <w:spacing w:line="276" w:lineRule="auto"/>
        <w:ind w:left="284"/>
        <w:jc w:val="both"/>
        <w:rPr>
          <w:rFonts w:ascii="Century Gothic" w:hAnsi="Century Gothic"/>
          <w:sz w:val="22"/>
          <w:szCs w:val="22"/>
        </w:rPr>
      </w:pPr>
    </w:p>
    <w:p w14:paraId="2A5F9F1B" w14:textId="77777777" w:rsidR="0076180E" w:rsidRPr="0076180E" w:rsidRDefault="0076180E" w:rsidP="00916386">
      <w:pPr>
        <w:keepNext/>
        <w:keepLines/>
        <w:widowControl w:val="0"/>
        <w:spacing w:line="276" w:lineRule="auto"/>
        <w:ind w:left="284"/>
        <w:jc w:val="both"/>
        <w:rPr>
          <w:rFonts w:ascii="Century Gothic" w:hAnsi="Century Gothic"/>
          <w:sz w:val="22"/>
          <w:szCs w:val="22"/>
        </w:rPr>
      </w:pPr>
      <w:r w:rsidRPr="0076180E">
        <w:rPr>
          <w:rFonts w:ascii="Century Gothic" w:hAnsi="Century Gothic"/>
          <w:sz w:val="22"/>
          <w:szCs w:val="22"/>
        </w:rPr>
        <w:t>Zahtevano dokazilo:</w:t>
      </w:r>
    </w:p>
    <w:p w14:paraId="0B5F358C" w14:textId="2E07ECF1" w:rsidR="0076180E" w:rsidRDefault="0076180E" w:rsidP="00916386">
      <w:pPr>
        <w:keepNext/>
        <w:keepLines/>
        <w:widowControl w:val="0"/>
        <w:spacing w:line="276" w:lineRule="auto"/>
        <w:ind w:left="284"/>
        <w:jc w:val="both"/>
        <w:rPr>
          <w:rFonts w:ascii="Century Gothic" w:hAnsi="Century Gothic"/>
          <w:sz w:val="22"/>
          <w:szCs w:val="22"/>
        </w:rPr>
      </w:pPr>
      <w:r w:rsidRPr="00E45C8A">
        <w:rPr>
          <w:rFonts w:ascii="Century Gothic" w:hAnsi="Century Gothic"/>
          <w:sz w:val="22"/>
          <w:szCs w:val="22"/>
        </w:rPr>
        <w:t xml:space="preserve">Gospodarski subjekt izkaže izpolnjevanje pogoja z izjavo na obrazcu </w:t>
      </w:r>
      <w:r w:rsidRPr="00E45C8A">
        <w:rPr>
          <w:rFonts w:ascii="Century Gothic" w:hAnsi="Century Gothic"/>
          <w:b/>
          <w:sz w:val="22"/>
          <w:szCs w:val="22"/>
        </w:rPr>
        <w:t>OBR-</w:t>
      </w:r>
      <w:r>
        <w:rPr>
          <w:rFonts w:ascii="Century Gothic" w:hAnsi="Century Gothic"/>
          <w:b/>
          <w:sz w:val="22"/>
          <w:szCs w:val="22"/>
        </w:rPr>
        <w:t>Izjava</w:t>
      </w:r>
      <w:r w:rsidRPr="00E45C8A">
        <w:rPr>
          <w:rFonts w:ascii="Century Gothic" w:hAnsi="Century Gothic"/>
          <w:sz w:val="22"/>
          <w:szCs w:val="22"/>
        </w:rPr>
        <w:t xml:space="preserve"> </w:t>
      </w:r>
      <w:r>
        <w:rPr>
          <w:rFonts w:ascii="Century Gothic" w:hAnsi="Century Gothic"/>
          <w:sz w:val="22"/>
          <w:szCs w:val="22"/>
        </w:rPr>
        <w:t xml:space="preserve">ter predložitvijo </w:t>
      </w:r>
      <w:r w:rsidRPr="0076180E">
        <w:rPr>
          <w:rFonts w:ascii="Century Gothic" w:hAnsi="Century Gothic"/>
          <w:b/>
          <w:bCs/>
          <w:sz w:val="22"/>
          <w:szCs w:val="22"/>
        </w:rPr>
        <w:t xml:space="preserve">dokazila </w:t>
      </w:r>
      <w:r w:rsidRPr="0076180E">
        <w:rPr>
          <w:rFonts w:ascii="Century Gothic" w:hAnsi="Century Gothic"/>
          <w:sz w:val="22"/>
          <w:szCs w:val="22"/>
        </w:rPr>
        <w:t>(npr. fotokopija veljavne zavarovalne police).</w:t>
      </w:r>
    </w:p>
    <w:p w14:paraId="57966D7B"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437A440E"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22B2244A"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1B94656C"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4F467ECA"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2BA74E28" w14:textId="77777777" w:rsidR="00916386" w:rsidRDefault="00916386" w:rsidP="00916386">
      <w:pPr>
        <w:keepNext/>
        <w:keepLines/>
        <w:widowControl w:val="0"/>
        <w:spacing w:line="276" w:lineRule="auto"/>
        <w:ind w:left="284"/>
        <w:jc w:val="both"/>
        <w:rPr>
          <w:rFonts w:ascii="Century Gothic" w:hAnsi="Century Gothic"/>
          <w:sz w:val="22"/>
          <w:szCs w:val="22"/>
        </w:rPr>
      </w:pPr>
    </w:p>
    <w:p w14:paraId="37D95C7F" w14:textId="77777777" w:rsidR="00916386" w:rsidRPr="0076180E" w:rsidRDefault="00916386" w:rsidP="00916386">
      <w:pPr>
        <w:keepNext/>
        <w:keepLines/>
        <w:widowControl w:val="0"/>
        <w:spacing w:line="276" w:lineRule="auto"/>
        <w:ind w:left="284"/>
        <w:jc w:val="both"/>
        <w:rPr>
          <w:rFonts w:ascii="Century Gothic" w:hAnsi="Century Gothic"/>
          <w:sz w:val="22"/>
          <w:szCs w:val="22"/>
        </w:rPr>
      </w:pPr>
    </w:p>
    <w:p w14:paraId="3F572CE0" w14:textId="77777777" w:rsidR="0033607D" w:rsidRPr="00E45C8A" w:rsidRDefault="0033607D" w:rsidP="00916386">
      <w:pPr>
        <w:keepNext/>
        <w:keepLines/>
        <w:widowControl w:val="0"/>
        <w:spacing w:line="276" w:lineRule="auto"/>
        <w:ind w:left="284"/>
        <w:jc w:val="both"/>
        <w:rPr>
          <w:rFonts w:ascii="Century Gothic" w:hAnsi="Century Gothic"/>
          <w:sz w:val="22"/>
          <w:szCs w:val="22"/>
        </w:rPr>
      </w:pPr>
    </w:p>
    <w:p w14:paraId="0E61706F" w14:textId="77777777" w:rsidR="0033607D" w:rsidRPr="00E45C8A" w:rsidRDefault="0033607D" w:rsidP="00916386">
      <w:pPr>
        <w:pStyle w:val="PODNASLOV"/>
        <w:keepNext/>
        <w:keepLines/>
        <w:widowControl w:val="0"/>
        <w:spacing w:after="0" w:line="276" w:lineRule="auto"/>
        <w:outlineLvl w:val="0"/>
        <w:rPr>
          <w:rFonts w:ascii="Century Gothic" w:hAnsi="Century Gothic"/>
          <w:color w:val="auto"/>
          <w:sz w:val="22"/>
          <w:szCs w:val="22"/>
        </w:rPr>
      </w:pPr>
      <w:r w:rsidRPr="00E45C8A">
        <w:rPr>
          <w:rFonts w:ascii="Century Gothic" w:hAnsi="Century Gothic"/>
          <w:color w:val="auto"/>
          <w:sz w:val="22"/>
          <w:szCs w:val="22"/>
        </w:rPr>
        <w:t>D) POSEBNI POGOJI ZA UGOTAVLJANJE SPOSOBNOSTI ZA:</w:t>
      </w:r>
    </w:p>
    <w:p w14:paraId="4B230ABF" w14:textId="77777777" w:rsidR="0033607D" w:rsidRPr="00E45C8A" w:rsidRDefault="0033607D" w:rsidP="00916386">
      <w:pPr>
        <w:pStyle w:val="PODNASLOV"/>
        <w:keepNext/>
        <w:keepLines/>
        <w:widowControl w:val="0"/>
        <w:spacing w:after="0" w:line="276" w:lineRule="auto"/>
        <w:outlineLvl w:val="0"/>
        <w:rPr>
          <w:rFonts w:ascii="Century Gothic" w:hAnsi="Century Gothic"/>
          <w:sz w:val="22"/>
          <w:szCs w:val="22"/>
        </w:rPr>
      </w:pPr>
    </w:p>
    <w:p w14:paraId="1CB6BEC0" w14:textId="2E57F33F" w:rsidR="00DE6218" w:rsidRDefault="00DE6218" w:rsidP="00916386">
      <w:pPr>
        <w:pStyle w:val="PODNASLOV"/>
        <w:keepNext/>
        <w:keepLines/>
        <w:widowControl w:val="0"/>
        <w:spacing w:after="0" w:line="276" w:lineRule="auto"/>
        <w:outlineLvl w:val="0"/>
        <w:rPr>
          <w:rFonts w:ascii="Century Gothic" w:hAnsi="Century Gothic"/>
          <w:color w:val="auto"/>
          <w:sz w:val="22"/>
          <w:szCs w:val="22"/>
        </w:rPr>
      </w:pPr>
      <w:r>
        <w:rPr>
          <w:rFonts w:ascii="Century Gothic" w:hAnsi="Century Gothic"/>
          <w:color w:val="auto"/>
          <w:sz w:val="22"/>
          <w:szCs w:val="22"/>
        </w:rPr>
        <w:t>1.</w:t>
      </w:r>
      <w:r w:rsidRPr="00E96AA7">
        <w:rPr>
          <w:rFonts w:ascii="Century Gothic" w:hAnsi="Century Gothic"/>
          <w:color w:val="auto"/>
          <w:sz w:val="22"/>
          <w:szCs w:val="22"/>
        </w:rPr>
        <w:t>kategorijo</w:t>
      </w:r>
      <w:r w:rsidR="00066C14" w:rsidRPr="00E96AA7">
        <w:rPr>
          <w:rFonts w:ascii="Century Gothic" w:hAnsi="Century Gothic"/>
          <w:color w:val="auto"/>
          <w:sz w:val="22"/>
          <w:szCs w:val="22"/>
        </w:rPr>
        <w:t xml:space="preserve">: </w:t>
      </w:r>
      <w:r w:rsidR="00E96AA7" w:rsidRPr="00E96AA7">
        <w:rPr>
          <w:rFonts w:ascii="Century Gothic" w:eastAsia="Times New Roman" w:hAnsi="Century Gothic"/>
          <w:color w:val="auto"/>
          <w:sz w:val="22"/>
          <w:szCs w:val="22"/>
        </w:rPr>
        <w:t>izvedba kolesarskih povezav, površin za pešce, javnih cest ter avtobusnih postajališč</w:t>
      </w:r>
    </w:p>
    <w:p w14:paraId="4A009A90" w14:textId="77777777" w:rsidR="001C6435" w:rsidRPr="00E45C8A" w:rsidRDefault="001C6435" w:rsidP="00916386">
      <w:pPr>
        <w:pStyle w:val="PODNASLOV"/>
        <w:keepNext/>
        <w:keepLines/>
        <w:widowControl w:val="0"/>
        <w:spacing w:after="0" w:line="276" w:lineRule="auto"/>
        <w:outlineLvl w:val="0"/>
        <w:rPr>
          <w:rFonts w:ascii="Century Gothic" w:eastAsia="Times New Roman" w:hAnsi="Century Gothic"/>
          <w:color w:val="auto"/>
          <w:sz w:val="22"/>
          <w:szCs w:val="22"/>
        </w:rPr>
      </w:pPr>
    </w:p>
    <w:p w14:paraId="68082DFC" w14:textId="77777777" w:rsidR="0033607D" w:rsidRPr="00066C14" w:rsidRDefault="0033607D" w:rsidP="00916386">
      <w:pPr>
        <w:pStyle w:val="Odstavekseznama"/>
        <w:keepNext/>
        <w:keepLines/>
        <w:widowControl w:val="0"/>
        <w:numPr>
          <w:ilvl w:val="0"/>
          <w:numId w:val="10"/>
        </w:numPr>
        <w:spacing w:line="276" w:lineRule="auto"/>
        <w:jc w:val="both"/>
        <w:outlineLvl w:val="0"/>
        <w:rPr>
          <w:rFonts w:ascii="Century Gothic" w:hAnsi="Century Gothic"/>
          <w:b/>
          <w:sz w:val="22"/>
          <w:szCs w:val="22"/>
        </w:rPr>
      </w:pPr>
      <w:r w:rsidRPr="00066C14">
        <w:rPr>
          <w:rFonts w:ascii="Century Gothic" w:hAnsi="Century Gothic"/>
          <w:b/>
          <w:sz w:val="22"/>
          <w:szCs w:val="22"/>
        </w:rPr>
        <w:t>Pogoj (Reference)</w:t>
      </w:r>
    </w:p>
    <w:p w14:paraId="4E594537" w14:textId="77777777" w:rsidR="00112493" w:rsidRDefault="00E45C8A" w:rsidP="00916386">
      <w:pPr>
        <w:keepNext/>
        <w:keepLines/>
        <w:widowControl w:val="0"/>
        <w:spacing w:line="276" w:lineRule="auto"/>
        <w:ind w:left="284"/>
        <w:jc w:val="both"/>
        <w:rPr>
          <w:rFonts w:ascii="Century Gothic" w:hAnsi="Century Gothic"/>
          <w:sz w:val="22"/>
          <w:szCs w:val="22"/>
        </w:rPr>
      </w:pPr>
      <w:r w:rsidRPr="00066C14">
        <w:rPr>
          <w:rFonts w:ascii="Century Gothic" w:hAnsi="Century Gothic"/>
          <w:sz w:val="22"/>
          <w:szCs w:val="22"/>
        </w:rPr>
        <w:t xml:space="preserve">Kandidat mora izkazati, da je v zadnjih petih letih </w:t>
      </w:r>
      <w:r w:rsidR="00D33E23" w:rsidRPr="00066C14">
        <w:rPr>
          <w:rFonts w:ascii="Century Gothic" w:hAnsi="Century Gothic"/>
          <w:sz w:val="22"/>
          <w:szCs w:val="22"/>
        </w:rPr>
        <w:t>pred oddajo prijave</w:t>
      </w:r>
      <w:r w:rsidRPr="00066C14">
        <w:rPr>
          <w:rFonts w:ascii="Century Gothic" w:hAnsi="Century Gothic"/>
          <w:sz w:val="22"/>
          <w:szCs w:val="22"/>
        </w:rPr>
        <w:t xml:space="preserve"> izvedel</w:t>
      </w:r>
      <w:r w:rsidR="00112493">
        <w:rPr>
          <w:rFonts w:ascii="Century Gothic" w:hAnsi="Century Gothic"/>
          <w:sz w:val="22"/>
          <w:szCs w:val="22"/>
        </w:rPr>
        <w:t>:</w:t>
      </w:r>
    </w:p>
    <w:p w14:paraId="584B0170" w14:textId="064A8693" w:rsidR="00AB796F" w:rsidRPr="00AB796F" w:rsidRDefault="00AB796F" w:rsidP="00916386">
      <w:pPr>
        <w:pStyle w:val="Odstavekseznama"/>
        <w:keepNext/>
        <w:keepLines/>
        <w:widowControl w:val="0"/>
        <w:numPr>
          <w:ilvl w:val="0"/>
          <w:numId w:val="8"/>
        </w:numPr>
        <w:spacing w:line="276" w:lineRule="auto"/>
        <w:jc w:val="both"/>
        <w:rPr>
          <w:rFonts w:ascii="Century Gothic" w:hAnsi="Century Gothic"/>
          <w:sz w:val="22"/>
          <w:szCs w:val="22"/>
        </w:rPr>
      </w:pPr>
      <w:r>
        <w:rPr>
          <w:rFonts w:ascii="Century Gothic" w:hAnsi="Century Gothic"/>
          <w:sz w:val="22"/>
          <w:szCs w:val="22"/>
        </w:rPr>
        <w:t>Posel,</w:t>
      </w:r>
      <w:r w:rsidR="008D744F">
        <w:rPr>
          <w:rFonts w:ascii="Century Gothic" w:hAnsi="Century Gothic"/>
          <w:sz w:val="22"/>
          <w:szCs w:val="22"/>
        </w:rPr>
        <w:t xml:space="preserve"> </w:t>
      </w:r>
      <w:r>
        <w:rPr>
          <w:rFonts w:ascii="Century Gothic" w:hAnsi="Century Gothic"/>
          <w:sz w:val="22"/>
          <w:szCs w:val="22"/>
        </w:rPr>
        <w:t xml:space="preserve">ki je zajemal </w:t>
      </w:r>
      <w:r w:rsidRPr="00AB796F">
        <w:rPr>
          <w:rFonts w:ascii="Century Gothic" w:hAnsi="Century Gothic"/>
          <w:sz w:val="22"/>
          <w:szCs w:val="22"/>
        </w:rPr>
        <w:t xml:space="preserve">gradbena dela za rekonstrukcijo ali novogradnjo javne ceste s kolesarskimi in peš površinami v dolžini vsaj 100 m. </w:t>
      </w:r>
      <w:bookmarkStart w:id="10" w:name="_Hlk184366746"/>
      <w:r w:rsidRPr="00AB796F">
        <w:rPr>
          <w:rFonts w:ascii="Century Gothic" w:hAnsi="Century Gothic"/>
          <w:sz w:val="22"/>
          <w:szCs w:val="22"/>
        </w:rPr>
        <w:t>Pri tem se v seštevek dolžine povezave šteje le enostranska povezava (v primeru izvedbe gradbenih del za obojestransko kolesarsko povezavo)</w:t>
      </w:r>
      <w:bookmarkEnd w:id="10"/>
      <w:r w:rsidRPr="00AB796F">
        <w:rPr>
          <w:rFonts w:ascii="Century Gothic" w:hAnsi="Century Gothic"/>
          <w:sz w:val="22"/>
          <w:szCs w:val="22"/>
        </w:rPr>
        <w:t xml:space="preserve"> IN</w:t>
      </w:r>
    </w:p>
    <w:p w14:paraId="097F727D" w14:textId="07170F67" w:rsidR="00112493" w:rsidRDefault="00AB796F" w:rsidP="00916386">
      <w:pPr>
        <w:pStyle w:val="Odstavekseznama"/>
        <w:keepNext/>
        <w:keepLines/>
        <w:widowControl w:val="0"/>
        <w:numPr>
          <w:ilvl w:val="0"/>
          <w:numId w:val="8"/>
        </w:numPr>
        <w:spacing w:line="276" w:lineRule="auto"/>
        <w:jc w:val="both"/>
        <w:rPr>
          <w:rFonts w:ascii="Century Gothic" w:hAnsi="Century Gothic"/>
          <w:sz w:val="22"/>
          <w:szCs w:val="22"/>
        </w:rPr>
      </w:pPr>
      <w:r>
        <w:rPr>
          <w:rFonts w:ascii="Century Gothic" w:hAnsi="Century Gothic"/>
          <w:sz w:val="22"/>
          <w:szCs w:val="22"/>
        </w:rPr>
        <w:t xml:space="preserve">Posel, ki je zajemal </w:t>
      </w:r>
      <w:r w:rsidRPr="00AB796F">
        <w:rPr>
          <w:rFonts w:ascii="Century Gothic" w:hAnsi="Century Gothic"/>
          <w:sz w:val="22"/>
          <w:szCs w:val="22"/>
        </w:rPr>
        <w:t>izgradnjo križišča v sklopu javne ceste v vrednosti vsaj 60.000 EUR</w:t>
      </w:r>
      <w:r w:rsidR="00C50084">
        <w:rPr>
          <w:rFonts w:ascii="Century Gothic" w:hAnsi="Century Gothic"/>
          <w:sz w:val="22"/>
          <w:szCs w:val="22"/>
        </w:rPr>
        <w:t xml:space="preserve"> brez DDV</w:t>
      </w:r>
      <w:r w:rsidRPr="00AB796F">
        <w:rPr>
          <w:rFonts w:ascii="Century Gothic" w:hAnsi="Century Gothic"/>
          <w:sz w:val="22"/>
          <w:szCs w:val="22"/>
        </w:rPr>
        <w:t>.</w:t>
      </w:r>
    </w:p>
    <w:p w14:paraId="2B5DB8C2" w14:textId="77777777" w:rsidR="00951C6A" w:rsidRDefault="00951C6A" w:rsidP="00916386">
      <w:pPr>
        <w:keepNext/>
        <w:keepLines/>
        <w:widowControl w:val="0"/>
        <w:spacing w:line="276" w:lineRule="auto"/>
        <w:jc w:val="both"/>
        <w:rPr>
          <w:rFonts w:ascii="Century Gothic" w:hAnsi="Century Gothic"/>
          <w:sz w:val="22"/>
          <w:szCs w:val="22"/>
        </w:rPr>
      </w:pPr>
    </w:p>
    <w:p w14:paraId="2DB53D5A" w14:textId="4C03082E" w:rsidR="00951C6A" w:rsidRPr="00951C6A" w:rsidRDefault="00951C6A" w:rsidP="00916386">
      <w:pPr>
        <w:keepNext/>
        <w:keepLines/>
        <w:widowControl w:val="0"/>
        <w:spacing w:line="276" w:lineRule="auto"/>
        <w:ind w:left="284"/>
        <w:jc w:val="both"/>
        <w:rPr>
          <w:rFonts w:ascii="Century Gothic" w:hAnsi="Century Gothic"/>
          <w:sz w:val="22"/>
          <w:szCs w:val="22"/>
        </w:rPr>
      </w:pPr>
      <w:r w:rsidRPr="00951C6A">
        <w:rPr>
          <w:rFonts w:ascii="Century Gothic" w:hAnsi="Century Gothic"/>
          <w:sz w:val="22"/>
          <w:szCs w:val="22"/>
        </w:rPr>
        <w:t>Kot uspešno zaključen posel bo naročnik štel zaključek investicije v skladu s pogodbeno določenim rokom in za katero je bilo pridobljeno uporabno dovoljenje ali izdano drugo dokazilo (npr. primopredajni zapisnik ali drugo dokazilo iz katerega izhaja, da je gradnja uspešno zaključena).</w:t>
      </w:r>
    </w:p>
    <w:p w14:paraId="1278028E" w14:textId="77777777" w:rsidR="00AB796F" w:rsidRPr="00112493" w:rsidRDefault="00AB796F" w:rsidP="00916386">
      <w:pPr>
        <w:pStyle w:val="Odstavekseznama"/>
        <w:keepNext/>
        <w:keepLines/>
        <w:widowControl w:val="0"/>
        <w:spacing w:line="276" w:lineRule="auto"/>
        <w:ind w:left="284"/>
        <w:jc w:val="both"/>
        <w:rPr>
          <w:rFonts w:ascii="Century Gothic" w:hAnsi="Century Gothic"/>
          <w:sz w:val="22"/>
          <w:szCs w:val="22"/>
        </w:rPr>
      </w:pPr>
    </w:p>
    <w:p w14:paraId="000BD1A6" w14:textId="65CE7ABB" w:rsidR="00D33E23" w:rsidRPr="00066C14" w:rsidRDefault="00D33E23" w:rsidP="00916386">
      <w:pPr>
        <w:keepNext/>
        <w:keepLines/>
        <w:widowControl w:val="0"/>
        <w:spacing w:line="276" w:lineRule="auto"/>
        <w:ind w:left="284"/>
        <w:jc w:val="both"/>
        <w:rPr>
          <w:rFonts w:ascii="Century Gothic" w:hAnsi="Century Gothic"/>
          <w:sz w:val="22"/>
          <w:szCs w:val="22"/>
        </w:rPr>
      </w:pPr>
      <w:r w:rsidRPr="00066C14">
        <w:rPr>
          <w:rFonts w:ascii="Century Gothic" w:hAnsi="Century Gothic"/>
          <w:sz w:val="22"/>
          <w:szCs w:val="22"/>
        </w:rPr>
        <w:t xml:space="preserve">Naročnik lahko tekom trajanja DNS, če se bo veljavnost podaljšala, ponovno preveri izpolnjevanje referenčnega pogoja, in sicer morajo gospodarski subjekti razpolagati z ustreznimi referencami, ki niso starejše od 5 let od datuma podaljšanja DNS na Portalu javnih naročil (veljavnost DNS se lahko podaljša po 48 mesecih od objave obvestila o naročilu). </w:t>
      </w:r>
    </w:p>
    <w:p w14:paraId="51A5E97A" w14:textId="77777777" w:rsidR="00DE6218" w:rsidRPr="00066C14" w:rsidRDefault="00DE6218" w:rsidP="00916386">
      <w:pPr>
        <w:keepNext/>
        <w:keepLines/>
        <w:widowControl w:val="0"/>
        <w:spacing w:line="276" w:lineRule="auto"/>
        <w:ind w:left="284"/>
        <w:jc w:val="both"/>
        <w:rPr>
          <w:rFonts w:ascii="Century Gothic" w:hAnsi="Century Gothic"/>
          <w:sz w:val="22"/>
          <w:szCs w:val="22"/>
        </w:rPr>
      </w:pPr>
    </w:p>
    <w:p w14:paraId="10C45D23" w14:textId="77777777" w:rsidR="00E45C8A" w:rsidRPr="00066C14" w:rsidRDefault="00E45C8A" w:rsidP="00916386">
      <w:pPr>
        <w:keepNext/>
        <w:keepLines/>
        <w:widowControl w:val="0"/>
        <w:spacing w:line="276" w:lineRule="auto"/>
        <w:ind w:left="284"/>
        <w:jc w:val="both"/>
        <w:rPr>
          <w:rFonts w:ascii="Century Gothic" w:hAnsi="Century Gothic"/>
          <w:sz w:val="22"/>
          <w:szCs w:val="22"/>
        </w:rPr>
      </w:pPr>
      <w:r w:rsidRPr="00066C14">
        <w:rPr>
          <w:rFonts w:ascii="Century Gothic" w:hAnsi="Century Gothic"/>
          <w:sz w:val="22"/>
          <w:szCs w:val="22"/>
        </w:rPr>
        <w:t xml:space="preserve">Način izpolnjevanja: </w:t>
      </w:r>
    </w:p>
    <w:p w14:paraId="1AA5A4FD" w14:textId="66DA595A" w:rsidR="00E45C8A" w:rsidRPr="00066C14" w:rsidRDefault="00E45C8A" w:rsidP="00916386">
      <w:pPr>
        <w:keepNext/>
        <w:keepLines/>
        <w:widowControl w:val="0"/>
        <w:spacing w:line="276" w:lineRule="auto"/>
        <w:ind w:left="284"/>
        <w:jc w:val="both"/>
        <w:rPr>
          <w:rFonts w:ascii="Century Gothic" w:hAnsi="Century Gothic"/>
          <w:sz w:val="22"/>
          <w:szCs w:val="22"/>
        </w:rPr>
      </w:pPr>
      <w:r w:rsidRPr="00066C14">
        <w:rPr>
          <w:rFonts w:ascii="Century Gothic" w:hAnsi="Century Gothic"/>
          <w:sz w:val="22"/>
          <w:szCs w:val="22"/>
        </w:rPr>
        <w:t xml:space="preserve">Pogoj mora izpolniti kandidat. V primeru partnerske prijave ali nastopom s podizvajalci </w:t>
      </w:r>
      <w:r w:rsidR="00D33E23" w:rsidRPr="00066C14">
        <w:rPr>
          <w:rFonts w:ascii="Century Gothic" w:hAnsi="Century Gothic"/>
          <w:sz w:val="22"/>
          <w:szCs w:val="22"/>
        </w:rPr>
        <w:t>lahko</w:t>
      </w:r>
      <w:r w:rsidRPr="00066C14">
        <w:rPr>
          <w:rFonts w:ascii="Century Gothic" w:hAnsi="Century Gothic"/>
          <w:sz w:val="22"/>
          <w:szCs w:val="22"/>
        </w:rPr>
        <w:t xml:space="preserve"> pogoj izpolni</w:t>
      </w:r>
      <w:r w:rsidR="00D33E23" w:rsidRPr="00066C14">
        <w:rPr>
          <w:rFonts w:ascii="Century Gothic" w:hAnsi="Century Gothic"/>
          <w:sz w:val="22"/>
          <w:szCs w:val="22"/>
        </w:rPr>
        <w:t xml:space="preserve"> s partnerjem ali podizvajalcem, </w:t>
      </w:r>
      <w:r w:rsidRPr="00066C14">
        <w:rPr>
          <w:rFonts w:ascii="Century Gothic" w:hAnsi="Century Gothic"/>
          <w:sz w:val="22"/>
          <w:szCs w:val="22"/>
        </w:rPr>
        <w:t xml:space="preserve">pod pogojem, da bodo slednji izvajali te storitve (vrsta del, ki jih bodo v posameznih povpraševanjih prevzemali partnerji ali podizvajalci morata biti iz ponudbe nedvomno razvidna, in sicer iz </w:t>
      </w:r>
      <w:r w:rsidR="00D33E23" w:rsidRPr="00066C14">
        <w:rPr>
          <w:rFonts w:ascii="Century Gothic" w:hAnsi="Century Gothic"/>
          <w:sz w:val="22"/>
          <w:szCs w:val="22"/>
        </w:rPr>
        <w:t>obrazca OBR-Izjava</w:t>
      </w:r>
      <w:r w:rsidRPr="00066C14">
        <w:rPr>
          <w:rFonts w:ascii="Century Gothic" w:hAnsi="Century Gothic"/>
          <w:sz w:val="22"/>
          <w:szCs w:val="22"/>
        </w:rPr>
        <w:t xml:space="preserve">). </w:t>
      </w:r>
    </w:p>
    <w:p w14:paraId="13D15EEA" w14:textId="77777777" w:rsidR="00E45C8A" w:rsidRPr="00066C14" w:rsidRDefault="00E45C8A" w:rsidP="00916386">
      <w:pPr>
        <w:keepNext/>
        <w:keepLines/>
        <w:widowControl w:val="0"/>
        <w:spacing w:line="276" w:lineRule="auto"/>
        <w:ind w:left="284"/>
        <w:jc w:val="both"/>
        <w:rPr>
          <w:rFonts w:ascii="Century Gothic" w:hAnsi="Century Gothic"/>
          <w:sz w:val="22"/>
          <w:szCs w:val="22"/>
        </w:rPr>
      </w:pPr>
    </w:p>
    <w:p w14:paraId="733C0A4A" w14:textId="77777777" w:rsidR="00E45C8A" w:rsidRPr="00066C14" w:rsidRDefault="00E45C8A" w:rsidP="00916386">
      <w:pPr>
        <w:keepNext/>
        <w:keepLines/>
        <w:widowControl w:val="0"/>
        <w:spacing w:line="276" w:lineRule="auto"/>
        <w:ind w:left="284"/>
        <w:jc w:val="both"/>
        <w:rPr>
          <w:rFonts w:ascii="Century Gothic" w:hAnsi="Century Gothic"/>
          <w:sz w:val="22"/>
          <w:szCs w:val="22"/>
        </w:rPr>
      </w:pPr>
      <w:r w:rsidRPr="00066C14">
        <w:rPr>
          <w:rFonts w:ascii="Century Gothic" w:hAnsi="Century Gothic"/>
          <w:sz w:val="22"/>
          <w:szCs w:val="22"/>
        </w:rPr>
        <w:t>Zahtevano dokazilo:</w:t>
      </w:r>
    </w:p>
    <w:p w14:paraId="4505A913" w14:textId="1E9774E3" w:rsidR="00E45C8A" w:rsidRPr="00066C14" w:rsidRDefault="00E45C8A" w:rsidP="00916386">
      <w:pPr>
        <w:keepNext/>
        <w:keepLines/>
        <w:widowControl w:val="0"/>
        <w:spacing w:line="276" w:lineRule="auto"/>
        <w:ind w:left="284"/>
        <w:jc w:val="both"/>
        <w:rPr>
          <w:rFonts w:ascii="Century Gothic" w:hAnsi="Century Gothic"/>
          <w:sz w:val="22"/>
          <w:szCs w:val="22"/>
        </w:rPr>
      </w:pPr>
      <w:r w:rsidRPr="00066C14">
        <w:rPr>
          <w:rFonts w:ascii="Century Gothic" w:hAnsi="Century Gothic"/>
          <w:sz w:val="22"/>
          <w:szCs w:val="22"/>
        </w:rPr>
        <w:t xml:space="preserve">Kandidat referenčne posle navede v obrazec </w:t>
      </w:r>
      <w:r w:rsidRPr="00066C14">
        <w:rPr>
          <w:rFonts w:ascii="Century Gothic" w:hAnsi="Century Gothic"/>
          <w:b/>
          <w:sz w:val="22"/>
          <w:szCs w:val="22"/>
        </w:rPr>
        <w:t>OBR-Referenčni posli gospodarskega subjekta</w:t>
      </w:r>
      <w:r w:rsidRPr="00066C14">
        <w:rPr>
          <w:rFonts w:ascii="Century Gothic" w:hAnsi="Century Gothic"/>
          <w:sz w:val="22"/>
          <w:szCs w:val="22"/>
        </w:rPr>
        <w:t xml:space="preserve">. </w:t>
      </w:r>
      <w:r w:rsidR="00D33E23" w:rsidRPr="00066C14">
        <w:rPr>
          <w:rFonts w:ascii="Century Gothic" w:hAnsi="Century Gothic"/>
          <w:sz w:val="22"/>
          <w:szCs w:val="22"/>
        </w:rPr>
        <w:t>Referenčni posli morajo biti potrjeni s strani naročnika referenčnega posla.</w:t>
      </w:r>
    </w:p>
    <w:p w14:paraId="7EA28F0C" w14:textId="77777777" w:rsidR="003170C9" w:rsidRPr="00066C14" w:rsidRDefault="003170C9" w:rsidP="00916386">
      <w:pPr>
        <w:keepNext/>
        <w:keepLines/>
        <w:widowControl w:val="0"/>
        <w:spacing w:line="276" w:lineRule="auto"/>
        <w:ind w:left="284"/>
        <w:jc w:val="both"/>
        <w:rPr>
          <w:rFonts w:ascii="Century Gothic" w:hAnsi="Century Gothic"/>
          <w:sz w:val="22"/>
          <w:szCs w:val="22"/>
        </w:rPr>
      </w:pPr>
    </w:p>
    <w:p w14:paraId="3D56C901" w14:textId="16C99AC2" w:rsidR="003170C9" w:rsidRPr="00066C14" w:rsidRDefault="003170C9" w:rsidP="00916386">
      <w:pPr>
        <w:pStyle w:val="Odstavekseznama"/>
        <w:keepNext/>
        <w:keepLines/>
        <w:widowControl w:val="0"/>
        <w:numPr>
          <w:ilvl w:val="0"/>
          <w:numId w:val="10"/>
        </w:numPr>
        <w:spacing w:line="276" w:lineRule="auto"/>
        <w:jc w:val="both"/>
        <w:outlineLvl w:val="0"/>
        <w:rPr>
          <w:rFonts w:ascii="Century Gothic" w:hAnsi="Century Gothic"/>
          <w:b/>
          <w:sz w:val="22"/>
          <w:szCs w:val="22"/>
        </w:rPr>
      </w:pPr>
      <w:r w:rsidRPr="00066C14">
        <w:rPr>
          <w:rFonts w:ascii="Century Gothic" w:hAnsi="Century Gothic"/>
          <w:b/>
          <w:sz w:val="22"/>
          <w:szCs w:val="22"/>
        </w:rPr>
        <w:t>Pogoj (</w:t>
      </w:r>
      <w:r w:rsidR="00DE6218" w:rsidRPr="00066C14">
        <w:rPr>
          <w:rFonts w:ascii="Century Gothic" w:hAnsi="Century Gothic"/>
          <w:b/>
          <w:sz w:val="22"/>
          <w:szCs w:val="22"/>
        </w:rPr>
        <w:t>Vodja gradnje)</w:t>
      </w:r>
      <w:r w:rsidR="00494204" w:rsidRPr="00066C14">
        <w:rPr>
          <w:rFonts w:ascii="Century Gothic" w:hAnsi="Century Gothic"/>
          <w:b/>
          <w:color w:val="FF0000"/>
          <w:sz w:val="22"/>
          <w:szCs w:val="22"/>
        </w:rPr>
        <w:t xml:space="preserve"> </w:t>
      </w:r>
    </w:p>
    <w:p w14:paraId="44D1C80E" w14:textId="4B28922E" w:rsidR="00E45C8A" w:rsidRDefault="00D33E23" w:rsidP="00916386">
      <w:pPr>
        <w:keepNext/>
        <w:keepLines/>
        <w:widowControl w:val="0"/>
        <w:spacing w:line="276" w:lineRule="auto"/>
        <w:ind w:left="284"/>
        <w:jc w:val="both"/>
        <w:rPr>
          <w:rFonts w:ascii="Century Gothic" w:hAnsi="Century Gothic"/>
          <w:sz w:val="22"/>
          <w:szCs w:val="22"/>
        </w:rPr>
      </w:pPr>
      <w:r w:rsidRPr="00066C14">
        <w:rPr>
          <w:rFonts w:ascii="Century Gothic" w:hAnsi="Century Gothic"/>
          <w:sz w:val="22"/>
          <w:szCs w:val="22"/>
        </w:rPr>
        <w:t xml:space="preserve">Kandidat </w:t>
      </w:r>
      <w:r w:rsidR="00E45C8A" w:rsidRPr="00066C14">
        <w:rPr>
          <w:rFonts w:ascii="Century Gothic" w:hAnsi="Century Gothic"/>
          <w:sz w:val="22"/>
          <w:szCs w:val="22"/>
        </w:rPr>
        <w:t>v p</w:t>
      </w:r>
      <w:r w:rsidRPr="00066C14">
        <w:rPr>
          <w:rFonts w:ascii="Century Gothic" w:hAnsi="Century Gothic"/>
          <w:sz w:val="22"/>
          <w:szCs w:val="22"/>
        </w:rPr>
        <w:t>rijavi</w:t>
      </w:r>
      <w:r w:rsidR="00E45C8A" w:rsidRPr="00066C14">
        <w:rPr>
          <w:rFonts w:ascii="Century Gothic" w:hAnsi="Century Gothic"/>
          <w:sz w:val="22"/>
          <w:szCs w:val="22"/>
        </w:rPr>
        <w:t xml:space="preserve"> imenuje vodjo gradnje, ki izpolnjuje pogoje iz </w:t>
      </w:r>
      <w:r w:rsidRPr="00066C14">
        <w:rPr>
          <w:rFonts w:ascii="Century Gothic" w:hAnsi="Century Gothic"/>
          <w:sz w:val="22"/>
          <w:szCs w:val="22"/>
        </w:rPr>
        <w:t xml:space="preserve">veljavnega </w:t>
      </w:r>
      <w:r w:rsidR="00E45C8A" w:rsidRPr="00066C14">
        <w:rPr>
          <w:rFonts w:ascii="Century Gothic" w:hAnsi="Century Gothic"/>
          <w:sz w:val="22"/>
          <w:szCs w:val="22"/>
        </w:rPr>
        <w:t xml:space="preserve">Gradbenega zakona in je v zadnjih </w:t>
      </w:r>
      <w:r w:rsidRPr="00066C14">
        <w:rPr>
          <w:rFonts w:ascii="Century Gothic" w:hAnsi="Century Gothic"/>
          <w:sz w:val="22"/>
          <w:szCs w:val="22"/>
        </w:rPr>
        <w:t>petih</w:t>
      </w:r>
      <w:r w:rsidR="00E45C8A" w:rsidRPr="00066C14">
        <w:rPr>
          <w:rFonts w:ascii="Century Gothic" w:hAnsi="Century Gothic"/>
          <w:sz w:val="22"/>
          <w:szCs w:val="22"/>
        </w:rPr>
        <w:t xml:space="preserve"> letih pred </w:t>
      </w:r>
      <w:r w:rsidRPr="00066C14">
        <w:rPr>
          <w:rFonts w:ascii="Century Gothic" w:hAnsi="Century Gothic"/>
          <w:sz w:val="22"/>
          <w:szCs w:val="22"/>
        </w:rPr>
        <w:t>oddajo prijave</w:t>
      </w:r>
      <w:r w:rsidR="00E45C8A" w:rsidRPr="00066C14">
        <w:rPr>
          <w:rFonts w:ascii="Century Gothic" w:hAnsi="Century Gothic"/>
          <w:sz w:val="22"/>
          <w:szCs w:val="22"/>
        </w:rPr>
        <w:t xml:space="preserve"> je kot odgovorni vodja del, odgovorni vodja posameznih del ali vodja gradbišča (naziv po ZGO-1) oz. vodja gradnje (naziv po GZ</w:t>
      </w:r>
      <w:r w:rsidRPr="00066C14">
        <w:rPr>
          <w:rFonts w:ascii="Century Gothic" w:hAnsi="Century Gothic"/>
          <w:sz w:val="22"/>
          <w:szCs w:val="22"/>
        </w:rPr>
        <w:t>-1</w:t>
      </w:r>
      <w:r w:rsidR="00E45C8A" w:rsidRPr="00066C14">
        <w:rPr>
          <w:rFonts w:ascii="Century Gothic" w:hAnsi="Century Gothic"/>
          <w:sz w:val="22"/>
          <w:szCs w:val="22"/>
        </w:rPr>
        <w:t xml:space="preserve">) </w:t>
      </w:r>
      <w:r w:rsidRPr="00066C14">
        <w:rPr>
          <w:rFonts w:ascii="Century Gothic" w:hAnsi="Century Gothic"/>
          <w:sz w:val="22"/>
          <w:szCs w:val="22"/>
        </w:rPr>
        <w:t>sodeloval pri izvedbi</w:t>
      </w:r>
      <w:r w:rsidR="00D26D7E">
        <w:rPr>
          <w:rFonts w:ascii="Century Gothic" w:hAnsi="Century Gothic"/>
          <w:sz w:val="22"/>
          <w:szCs w:val="22"/>
        </w:rPr>
        <w:t>:</w:t>
      </w:r>
    </w:p>
    <w:p w14:paraId="10BCC65D" w14:textId="49DD3436" w:rsidR="00AB796F" w:rsidRPr="00AB796F" w:rsidRDefault="00AB796F" w:rsidP="00916386">
      <w:pPr>
        <w:pStyle w:val="Odstavekseznama"/>
        <w:keepNext/>
        <w:keepLines/>
        <w:widowControl w:val="0"/>
        <w:numPr>
          <w:ilvl w:val="0"/>
          <w:numId w:val="8"/>
        </w:numPr>
        <w:spacing w:line="276" w:lineRule="auto"/>
        <w:jc w:val="both"/>
        <w:rPr>
          <w:rFonts w:ascii="Century Gothic" w:hAnsi="Century Gothic"/>
          <w:sz w:val="22"/>
          <w:szCs w:val="22"/>
        </w:rPr>
      </w:pPr>
      <w:r>
        <w:rPr>
          <w:rFonts w:ascii="Century Gothic" w:hAnsi="Century Gothic"/>
          <w:sz w:val="22"/>
          <w:szCs w:val="22"/>
        </w:rPr>
        <w:t xml:space="preserve">Posla, ki je zajemal </w:t>
      </w:r>
      <w:r w:rsidRPr="00AB796F">
        <w:rPr>
          <w:rFonts w:ascii="Century Gothic" w:hAnsi="Century Gothic"/>
          <w:sz w:val="22"/>
          <w:szCs w:val="22"/>
        </w:rPr>
        <w:t>gradben</w:t>
      </w:r>
      <w:r>
        <w:rPr>
          <w:rFonts w:ascii="Century Gothic" w:hAnsi="Century Gothic"/>
          <w:sz w:val="22"/>
          <w:szCs w:val="22"/>
        </w:rPr>
        <w:t>a</w:t>
      </w:r>
      <w:r w:rsidRPr="00AB796F">
        <w:rPr>
          <w:rFonts w:ascii="Century Gothic" w:hAnsi="Century Gothic"/>
          <w:sz w:val="22"/>
          <w:szCs w:val="22"/>
        </w:rPr>
        <w:t xml:space="preserve"> del</w:t>
      </w:r>
      <w:r>
        <w:rPr>
          <w:rFonts w:ascii="Century Gothic" w:hAnsi="Century Gothic"/>
          <w:sz w:val="22"/>
          <w:szCs w:val="22"/>
        </w:rPr>
        <w:t>a</w:t>
      </w:r>
      <w:r w:rsidRPr="00AB796F">
        <w:rPr>
          <w:rFonts w:ascii="Century Gothic" w:hAnsi="Century Gothic"/>
          <w:sz w:val="22"/>
          <w:szCs w:val="22"/>
        </w:rPr>
        <w:t xml:space="preserve"> za rekonstrukcijo ali novogradnjo javne ceste s kolesarskimi in peš površinami v dolžini vsaj 100 m. Pri tem se v seštevek dolžine povezave šteje le enostranska povezava (v primeru izvedbe gradbenih del za obojestransko kolesarsko povezavo) IN</w:t>
      </w:r>
    </w:p>
    <w:p w14:paraId="21B5F040" w14:textId="639ACA9A" w:rsidR="00AB796F" w:rsidRPr="00AB796F" w:rsidRDefault="00AB796F" w:rsidP="00916386">
      <w:pPr>
        <w:pStyle w:val="Odstavekseznama"/>
        <w:keepNext/>
        <w:keepLines/>
        <w:widowControl w:val="0"/>
        <w:numPr>
          <w:ilvl w:val="0"/>
          <w:numId w:val="8"/>
        </w:numPr>
        <w:spacing w:line="276" w:lineRule="auto"/>
        <w:jc w:val="both"/>
        <w:rPr>
          <w:rFonts w:ascii="Century Gothic" w:hAnsi="Century Gothic"/>
          <w:sz w:val="22"/>
          <w:szCs w:val="22"/>
        </w:rPr>
      </w:pPr>
      <w:r>
        <w:rPr>
          <w:rFonts w:ascii="Century Gothic" w:hAnsi="Century Gothic"/>
          <w:sz w:val="22"/>
          <w:szCs w:val="22"/>
        </w:rPr>
        <w:t xml:space="preserve">Posel, ki je zajemal </w:t>
      </w:r>
      <w:r w:rsidRPr="00AB796F">
        <w:rPr>
          <w:rFonts w:ascii="Century Gothic" w:hAnsi="Century Gothic"/>
          <w:sz w:val="22"/>
          <w:szCs w:val="22"/>
        </w:rPr>
        <w:t>izgradnj</w:t>
      </w:r>
      <w:r>
        <w:rPr>
          <w:rFonts w:ascii="Century Gothic" w:hAnsi="Century Gothic"/>
          <w:sz w:val="22"/>
          <w:szCs w:val="22"/>
        </w:rPr>
        <w:t>o</w:t>
      </w:r>
      <w:r w:rsidRPr="00AB796F">
        <w:rPr>
          <w:rFonts w:ascii="Century Gothic" w:hAnsi="Century Gothic"/>
          <w:sz w:val="22"/>
          <w:szCs w:val="22"/>
        </w:rPr>
        <w:t xml:space="preserve"> križišča v sklopu javne ceste v vrednosti vsaj 60.000 EUR</w:t>
      </w:r>
      <w:r w:rsidR="00C50084">
        <w:rPr>
          <w:rFonts w:ascii="Century Gothic" w:hAnsi="Century Gothic"/>
          <w:sz w:val="22"/>
          <w:szCs w:val="22"/>
        </w:rPr>
        <w:t xml:space="preserve"> brez DDV</w:t>
      </w:r>
      <w:r w:rsidRPr="00AB796F">
        <w:rPr>
          <w:rFonts w:ascii="Century Gothic" w:hAnsi="Century Gothic"/>
          <w:sz w:val="22"/>
          <w:szCs w:val="22"/>
        </w:rPr>
        <w:t>.</w:t>
      </w:r>
    </w:p>
    <w:p w14:paraId="43ECB617" w14:textId="77777777" w:rsidR="00D33E23" w:rsidRPr="00066C14" w:rsidRDefault="00D33E23" w:rsidP="00916386">
      <w:pPr>
        <w:keepNext/>
        <w:keepLines/>
        <w:widowControl w:val="0"/>
        <w:spacing w:line="276" w:lineRule="auto"/>
        <w:ind w:left="284"/>
        <w:jc w:val="both"/>
        <w:rPr>
          <w:rFonts w:ascii="Century Gothic" w:hAnsi="Century Gothic"/>
          <w:sz w:val="22"/>
          <w:szCs w:val="22"/>
        </w:rPr>
      </w:pPr>
    </w:p>
    <w:p w14:paraId="3EF49C0D" w14:textId="241F74A4" w:rsidR="00E45C8A" w:rsidRDefault="00E45C8A" w:rsidP="00916386">
      <w:pPr>
        <w:keepNext/>
        <w:keepLines/>
        <w:widowControl w:val="0"/>
        <w:spacing w:line="276" w:lineRule="auto"/>
        <w:ind w:left="284"/>
        <w:jc w:val="both"/>
        <w:rPr>
          <w:rFonts w:ascii="Century Gothic" w:hAnsi="Century Gothic"/>
          <w:sz w:val="22"/>
          <w:szCs w:val="22"/>
        </w:rPr>
      </w:pPr>
      <w:r w:rsidRPr="00066C14">
        <w:rPr>
          <w:rFonts w:ascii="Century Gothic" w:hAnsi="Century Gothic"/>
          <w:sz w:val="22"/>
          <w:szCs w:val="22"/>
        </w:rPr>
        <w:lastRenderedPageBreak/>
        <w:t xml:space="preserve">Vodja gradnje mora bit zaposlen je pri gospodarskemu subjektu (ponudnik, partner, podizvajalec), ki nastopa v </w:t>
      </w:r>
      <w:r w:rsidR="00D33E23" w:rsidRPr="00066C14">
        <w:rPr>
          <w:rFonts w:ascii="Century Gothic" w:hAnsi="Century Gothic"/>
          <w:sz w:val="22"/>
          <w:szCs w:val="22"/>
        </w:rPr>
        <w:t xml:space="preserve">prijavi. </w:t>
      </w:r>
      <w:r w:rsidR="00066C14" w:rsidRPr="00066C14">
        <w:rPr>
          <w:rFonts w:ascii="Century Gothic" w:hAnsi="Century Gothic"/>
          <w:sz w:val="22"/>
          <w:szCs w:val="22"/>
        </w:rPr>
        <w:t xml:space="preserve">Tekom trajanja DNS lahko gospodarski subjekt priglašeni kader zamenja, če nov kader izpolnjuje vse zahteve in pogoje, pri čemer mora o tem obvestiti naročnika. Če nov kader ni zaposlen pri gospodarskih subjektih, ki so vključeni v prijavo, mora kandidat prijavo umakniti ter oddati novo. </w:t>
      </w:r>
    </w:p>
    <w:p w14:paraId="756AEC55" w14:textId="77777777" w:rsidR="00951C6A" w:rsidRDefault="00951C6A" w:rsidP="00916386">
      <w:pPr>
        <w:keepNext/>
        <w:keepLines/>
        <w:widowControl w:val="0"/>
        <w:spacing w:line="276" w:lineRule="auto"/>
        <w:ind w:left="284"/>
        <w:jc w:val="both"/>
        <w:rPr>
          <w:rFonts w:ascii="Century Gothic" w:hAnsi="Century Gothic"/>
          <w:sz w:val="22"/>
          <w:szCs w:val="22"/>
        </w:rPr>
      </w:pPr>
    </w:p>
    <w:p w14:paraId="7D294078" w14:textId="77777777" w:rsidR="00951C6A" w:rsidRDefault="00951C6A" w:rsidP="00916386">
      <w:pPr>
        <w:keepNext/>
        <w:keepLines/>
        <w:widowControl w:val="0"/>
        <w:spacing w:line="276" w:lineRule="auto"/>
        <w:ind w:left="284"/>
        <w:jc w:val="both"/>
        <w:rPr>
          <w:rFonts w:ascii="Century Gothic" w:hAnsi="Century Gothic"/>
          <w:sz w:val="22"/>
          <w:szCs w:val="22"/>
        </w:rPr>
      </w:pPr>
      <w:r w:rsidRPr="00951C6A">
        <w:rPr>
          <w:rFonts w:ascii="Century Gothic" w:hAnsi="Century Gothic"/>
          <w:sz w:val="22"/>
          <w:szCs w:val="22"/>
        </w:rPr>
        <w:t xml:space="preserve">Kot uspešno zaključen </w:t>
      </w:r>
      <w:r>
        <w:rPr>
          <w:rFonts w:ascii="Century Gothic" w:hAnsi="Century Gothic"/>
          <w:sz w:val="22"/>
          <w:szCs w:val="22"/>
        </w:rPr>
        <w:t>posel</w:t>
      </w:r>
      <w:r w:rsidRPr="00951C6A">
        <w:rPr>
          <w:rFonts w:ascii="Century Gothic" w:hAnsi="Century Gothic"/>
          <w:sz w:val="22"/>
          <w:szCs w:val="22"/>
        </w:rPr>
        <w:t xml:space="preserve"> bo</w:t>
      </w:r>
      <w:r>
        <w:rPr>
          <w:rFonts w:ascii="Century Gothic" w:hAnsi="Century Gothic"/>
          <w:sz w:val="22"/>
          <w:szCs w:val="22"/>
        </w:rPr>
        <w:t xml:space="preserve"> </w:t>
      </w:r>
      <w:r w:rsidRPr="00951C6A">
        <w:rPr>
          <w:rFonts w:ascii="Century Gothic" w:hAnsi="Century Gothic"/>
          <w:sz w:val="22"/>
          <w:szCs w:val="22"/>
        </w:rPr>
        <w:t>naročnik štel zaključek investicije v skladu s</w:t>
      </w:r>
      <w:r>
        <w:rPr>
          <w:rFonts w:ascii="Century Gothic" w:hAnsi="Century Gothic"/>
          <w:sz w:val="22"/>
          <w:szCs w:val="22"/>
        </w:rPr>
        <w:t xml:space="preserve"> </w:t>
      </w:r>
      <w:r w:rsidRPr="00951C6A">
        <w:rPr>
          <w:rFonts w:ascii="Century Gothic" w:hAnsi="Century Gothic"/>
          <w:sz w:val="22"/>
          <w:szCs w:val="22"/>
        </w:rPr>
        <w:t>pogodbeno določenim rokom in za katero je</w:t>
      </w:r>
      <w:r>
        <w:rPr>
          <w:rFonts w:ascii="Century Gothic" w:hAnsi="Century Gothic"/>
          <w:sz w:val="22"/>
          <w:szCs w:val="22"/>
        </w:rPr>
        <w:t xml:space="preserve"> </w:t>
      </w:r>
      <w:r w:rsidRPr="00951C6A">
        <w:rPr>
          <w:rFonts w:ascii="Century Gothic" w:hAnsi="Century Gothic"/>
          <w:sz w:val="22"/>
          <w:szCs w:val="22"/>
        </w:rPr>
        <w:t>bilo pridobljeno uporabno dovoljenje</w:t>
      </w:r>
      <w:r>
        <w:rPr>
          <w:rFonts w:ascii="Century Gothic" w:hAnsi="Century Gothic"/>
          <w:sz w:val="22"/>
          <w:szCs w:val="22"/>
        </w:rPr>
        <w:t xml:space="preserve"> ali izdano drugo dokazilo (npr. primopredajni zapisnik ali drugo dokazilo iz katerega izhaja, da je gradnja uspešno zaključena)</w:t>
      </w:r>
      <w:r w:rsidRPr="00951C6A">
        <w:rPr>
          <w:rFonts w:ascii="Century Gothic" w:hAnsi="Century Gothic"/>
          <w:sz w:val="22"/>
          <w:szCs w:val="22"/>
        </w:rPr>
        <w:t>.</w:t>
      </w:r>
    </w:p>
    <w:p w14:paraId="253A0F6E" w14:textId="77777777" w:rsidR="00066C14" w:rsidRPr="00066C14" w:rsidRDefault="00066C14" w:rsidP="00916386">
      <w:pPr>
        <w:keepNext/>
        <w:keepLines/>
        <w:widowControl w:val="0"/>
        <w:spacing w:line="276" w:lineRule="auto"/>
        <w:ind w:left="284"/>
        <w:jc w:val="both"/>
        <w:rPr>
          <w:rFonts w:ascii="Century Gothic" w:hAnsi="Century Gothic"/>
          <w:sz w:val="22"/>
          <w:szCs w:val="22"/>
        </w:rPr>
      </w:pPr>
    </w:p>
    <w:p w14:paraId="0B3323D4" w14:textId="7B661AC3" w:rsidR="00066C14" w:rsidRPr="00066C14" w:rsidRDefault="00066C14" w:rsidP="00916386">
      <w:pPr>
        <w:keepNext/>
        <w:keepLines/>
        <w:widowControl w:val="0"/>
        <w:spacing w:line="276" w:lineRule="auto"/>
        <w:ind w:left="284"/>
        <w:jc w:val="both"/>
        <w:rPr>
          <w:rFonts w:ascii="Century Gothic" w:hAnsi="Century Gothic"/>
          <w:sz w:val="22"/>
          <w:szCs w:val="22"/>
        </w:rPr>
      </w:pPr>
      <w:r w:rsidRPr="00066C14">
        <w:rPr>
          <w:rFonts w:ascii="Century Gothic" w:hAnsi="Century Gothic"/>
          <w:sz w:val="22"/>
          <w:szCs w:val="22"/>
        </w:rPr>
        <w:t xml:space="preserve">Naročnik lahko tekom trajanja DNS, če se bo veljavnost podaljšala, ponovno preveri izpolnjevanje pogoja, in sicer morajo gospodarski subjekti razpolagati s kadrom z ustreznimi referencami, ki niso starejše od 5 let od datuma podaljšanja DNS na Portalu javnih naročil (veljavnost DNS se lahko podaljša po 48 mesecih od objave obvestila o naročilu). </w:t>
      </w:r>
    </w:p>
    <w:p w14:paraId="15F24AFA" w14:textId="77777777" w:rsidR="00066C14" w:rsidRPr="00066C14" w:rsidRDefault="00066C14" w:rsidP="00916386">
      <w:pPr>
        <w:keepNext/>
        <w:keepLines/>
        <w:widowControl w:val="0"/>
        <w:spacing w:line="276" w:lineRule="auto"/>
        <w:ind w:left="284"/>
        <w:jc w:val="both"/>
        <w:rPr>
          <w:rFonts w:ascii="Century Gothic" w:hAnsi="Century Gothic"/>
          <w:sz w:val="22"/>
          <w:szCs w:val="22"/>
        </w:rPr>
      </w:pPr>
    </w:p>
    <w:p w14:paraId="7E91F06D" w14:textId="77777777" w:rsidR="00E45C8A" w:rsidRPr="00066C14" w:rsidRDefault="00E45C8A" w:rsidP="00916386">
      <w:pPr>
        <w:keepNext/>
        <w:keepLines/>
        <w:widowControl w:val="0"/>
        <w:spacing w:line="276" w:lineRule="auto"/>
        <w:ind w:left="284"/>
        <w:jc w:val="both"/>
        <w:rPr>
          <w:rFonts w:ascii="Century Gothic" w:hAnsi="Century Gothic"/>
          <w:sz w:val="22"/>
          <w:szCs w:val="22"/>
        </w:rPr>
      </w:pPr>
      <w:r w:rsidRPr="00066C14">
        <w:rPr>
          <w:rFonts w:ascii="Century Gothic" w:hAnsi="Century Gothic"/>
          <w:sz w:val="22"/>
          <w:szCs w:val="22"/>
        </w:rPr>
        <w:t xml:space="preserve">Način izpolnjevanja: </w:t>
      </w:r>
    </w:p>
    <w:p w14:paraId="3FC172B2" w14:textId="2B256244" w:rsidR="00E45C8A" w:rsidRPr="00066C14" w:rsidRDefault="00E45C8A" w:rsidP="00916386">
      <w:pPr>
        <w:keepNext/>
        <w:keepLines/>
        <w:widowControl w:val="0"/>
        <w:spacing w:line="276" w:lineRule="auto"/>
        <w:ind w:left="284"/>
        <w:jc w:val="both"/>
        <w:rPr>
          <w:rFonts w:ascii="Century Gothic" w:hAnsi="Century Gothic"/>
          <w:sz w:val="22"/>
          <w:szCs w:val="22"/>
        </w:rPr>
      </w:pPr>
      <w:r w:rsidRPr="00066C14">
        <w:rPr>
          <w:rFonts w:ascii="Century Gothic" w:hAnsi="Century Gothic"/>
          <w:sz w:val="22"/>
          <w:szCs w:val="22"/>
        </w:rPr>
        <w:t xml:space="preserve">Pogoj mora izpolniti kandidat. Kandidat </w:t>
      </w:r>
      <w:r w:rsidR="00066C14" w:rsidRPr="00066C14">
        <w:rPr>
          <w:rFonts w:ascii="Century Gothic" w:hAnsi="Century Gothic"/>
          <w:sz w:val="22"/>
          <w:szCs w:val="22"/>
        </w:rPr>
        <w:t>lahko pogoj izpolni s partnerjem ali podizvajalcem.</w:t>
      </w:r>
    </w:p>
    <w:p w14:paraId="7B59DC1F" w14:textId="77777777" w:rsidR="00E45C8A" w:rsidRPr="00066C14" w:rsidRDefault="00E45C8A" w:rsidP="00916386">
      <w:pPr>
        <w:keepNext/>
        <w:keepLines/>
        <w:widowControl w:val="0"/>
        <w:spacing w:line="276" w:lineRule="auto"/>
        <w:ind w:left="284"/>
        <w:jc w:val="both"/>
        <w:rPr>
          <w:rFonts w:ascii="Century Gothic" w:hAnsi="Century Gothic"/>
          <w:sz w:val="22"/>
          <w:szCs w:val="22"/>
          <w:highlight w:val="yellow"/>
        </w:rPr>
      </w:pPr>
    </w:p>
    <w:p w14:paraId="415E79B6" w14:textId="77777777" w:rsidR="00E45C8A" w:rsidRPr="00066C14" w:rsidRDefault="00E45C8A" w:rsidP="00916386">
      <w:pPr>
        <w:keepNext/>
        <w:keepLines/>
        <w:widowControl w:val="0"/>
        <w:spacing w:line="276" w:lineRule="auto"/>
        <w:ind w:left="284"/>
        <w:jc w:val="both"/>
        <w:outlineLvl w:val="0"/>
        <w:rPr>
          <w:rFonts w:ascii="Century Gothic" w:hAnsi="Century Gothic"/>
          <w:sz w:val="22"/>
          <w:szCs w:val="22"/>
        </w:rPr>
      </w:pPr>
      <w:r w:rsidRPr="00066C14">
        <w:rPr>
          <w:rFonts w:ascii="Century Gothic" w:hAnsi="Century Gothic"/>
          <w:sz w:val="22"/>
          <w:szCs w:val="22"/>
        </w:rPr>
        <w:t>Zahtevano dokazilo:</w:t>
      </w:r>
    </w:p>
    <w:p w14:paraId="7725E659" w14:textId="77777777" w:rsidR="00066C14" w:rsidRPr="00066C14" w:rsidRDefault="00E45C8A" w:rsidP="00916386">
      <w:pPr>
        <w:keepNext/>
        <w:keepLines/>
        <w:widowControl w:val="0"/>
        <w:spacing w:line="276" w:lineRule="auto"/>
        <w:ind w:left="284"/>
        <w:jc w:val="both"/>
        <w:rPr>
          <w:rFonts w:ascii="Century Gothic" w:hAnsi="Century Gothic"/>
          <w:sz w:val="22"/>
          <w:szCs w:val="22"/>
        </w:rPr>
      </w:pPr>
      <w:r w:rsidRPr="00066C14">
        <w:rPr>
          <w:rFonts w:ascii="Century Gothic" w:hAnsi="Century Gothic"/>
          <w:sz w:val="22"/>
          <w:szCs w:val="22"/>
        </w:rPr>
        <w:t xml:space="preserve">Kandidat podatke o zahtevanem kadru in pripadajočem referenčnem poslu vnese v obrazec </w:t>
      </w:r>
      <w:r w:rsidRPr="00066C14">
        <w:rPr>
          <w:rFonts w:ascii="Century Gothic" w:hAnsi="Century Gothic"/>
          <w:b/>
          <w:bCs/>
          <w:sz w:val="22"/>
          <w:szCs w:val="22"/>
        </w:rPr>
        <w:t>OBR-Kadri</w:t>
      </w:r>
      <w:r w:rsidRPr="00066C14">
        <w:rPr>
          <w:rFonts w:ascii="Century Gothic" w:hAnsi="Century Gothic"/>
          <w:sz w:val="22"/>
          <w:szCs w:val="22"/>
        </w:rPr>
        <w:t xml:space="preserve">. </w:t>
      </w:r>
      <w:r w:rsidRPr="00066C14">
        <w:rPr>
          <w:rFonts w:ascii="Century Gothic" w:eastAsia="Trebuchet MS" w:hAnsi="Century Gothic"/>
          <w:sz w:val="22"/>
          <w:szCs w:val="22"/>
        </w:rPr>
        <w:t xml:space="preserve">Naročnik si v fazi pregleda prijave pridržuje pravico zahtevati predložitev dokazil za izkazovanje razpolaganja z imenovano osebo in dokazil o izpolnjevanju zakonskih pogojev za opravljanje imenovane funkcij. </w:t>
      </w:r>
      <w:r w:rsidR="00066C14" w:rsidRPr="00066C14">
        <w:rPr>
          <w:rFonts w:ascii="Century Gothic" w:hAnsi="Century Gothic"/>
          <w:sz w:val="22"/>
          <w:szCs w:val="22"/>
        </w:rPr>
        <w:t>Referenčni posli morajo biti potrjeni s strani naročnika referenčnega posla.</w:t>
      </w:r>
    </w:p>
    <w:p w14:paraId="6CDAC750" w14:textId="6956D66E" w:rsidR="0021046E" w:rsidRDefault="0021046E" w:rsidP="00916386">
      <w:pPr>
        <w:pStyle w:val="PODNASLOV"/>
        <w:keepNext/>
        <w:keepLines/>
        <w:widowControl w:val="0"/>
        <w:spacing w:after="0" w:line="276" w:lineRule="auto"/>
        <w:ind w:left="0" w:firstLine="0"/>
        <w:outlineLvl w:val="0"/>
        <w:rPr>
          <w:rFonts w:ascii="Century Gothic" w:hAnsi="Century Gothic"/>
          <w:sz w:val="22"/>
          <w:szCs w:val="22"/>
        </w:rPr>
      </w:pPr>
    </w:p>
    <w:p w14:paraId="3CD9805D" w14:textId="7B8EAD37" w:rsidR="0021046E" w:rsidRDefault="00112493" w:rsidP="00916386">
      <w:pPr>
        <w:keepNext/>
        <w:keepLines/>
        <w:widowControl w:val="0"/>
        <w:spacing w:line="276" w:lineRule="auto"/>
        <w:jc w:val="both"/>
        <w:rPr>
          <w:rFonts w:ascii="Century Gothic" w:hAnsi="Century Gothic"/>
          <w:b/>
          <w:bCs/>
          <w:sz w:val="22"/>
          <w:szCs w:val="22"/>
          <w:u w:val="single"/>
        </w:rPr>
      </w:pPr>
      <w:r>
        <w:rPr>
          <w:rFonts w:ascii="Century Gothic" w:hAnsi="Century Gothic"/>
          <w:b/>
          <w:bCs/>
          <w:sz w:val="22"/>
          <w:szCs w:val="22"/>
          <w:u w:val="single"/>
        </w:rPr>
        <w:t>2</w:t>
      </w:r>
      <w:r w:rsidR="0021046E" w:rsidRPr="00976BB6">
        <w:rPr>
          <w:rFonts w:ascii="Century Gothic" w:hAnsi="Century Gothic"/>
          <w:b/>
          <w:bCs/>
          <w:sz w:val="22"/>
          <w:szCs w:val="22"/>
          <w:u w:val="single"/>
        </w:rPr>
        <w:t>.KATEGORIJO</w:t>
      </w:r>
      <w:r w:rsidR="00AB796F" w:rsidRPr="00976BB6">
        <w:rPr>
          <w:rFonts w:ascii="Century Gothic" w:hAnsi="Century Gothic"/>
          <w:b/>
          <w:bCs/>
          <w:sz w:val="22"/>
          <w:szCs w:val="22"/>
          <w:u w:val="single"/>
        </w:rPr>
        <w:t xml:space="preserve">: </w:t>
      </w:r>
      <w:r w:rsidR="00AB796F" w:rsidRPr="00AB796F">
        <w:rPr>
          <w:rFonts w:ascii="Century Gothic" w:hAnsi="Century Gothic"/>
          <w:b/>
          <w:bCs/>
          <w:sz w:val="22"/>
          <w:szCs w:val="22"/>
          <w:u w:val="single"/>
        </w:rPr>
        <w:t>IZVEDBA KOLESARSKIH POVEZAV, POVRŠIN ZA PEŠCE,  JAVNIH CEST S PREMOSTITVENI OBJEKTI (JEKLENA KONSTRUKCIJA)</w:t>
      </w:r>
    </w:p>
    <w:p w14:paraId="7F1E31CB" w14:textId="77777777" w:rsidR="0021046E" w:rsidRDefault="0021046E" w:rsidP="00916386">
      <w:pPr>
        <w:keepNext/>
        <w:keepLines/>
        <w:widowControl w:val="0"/>
        <w:spacing w:line="276" w:lineRule="auto"/>
        <w:jc w:val="both"/>
        <w:rPr>
          <w:rFonts w:ascii="Century Gothic" w:hAnsi="Century Gothic"/>
          <w:b/>
          <w:bCs/>
          <w:sz w:val="22"/>
          <w:szCs w:val="22"/>
          <w:u w:val="single"/>
        </w:rPr>
      </w:pPr>
    </w:p>
    <w:p w14:paraId="446939EC" w14:textId="77777777" w:rsidR="0021046E" w:rsidRPr="00066C14" w:rsidRDefault="0021046E" w:rsidP="00916386">
      <w:pPr>
        <w:pStyle w:val="Odstavekseznama"/>
        <w:keepNext/>
        <w:keepLines/>
        <w:widowControl w:val="0"/>
        <w:numPr>
          <w:ilvl w:val="0"/>
          <w:numId w:val="38"/>
        </w:numPr>
        <w:spacing w:line="276" w:lineRule="auto"/>
        <w:jc w:val="both"/>
        <w:outlineLvl w:val="0"/>
        <w:rPr>
          <w:rFonts w:ascii="Century Gothic" w:hAnsi="Century Gothic"/>
          <w:b/>
          <w:sz w:val="22"/>
          <w:szCs w:val="22"/>
        </w:rPr>
      </w:pPr>
      <w:r w:rsidRPr="00066C14">
        <w:rPr>
          <w:rFonts w:ascii="Century Gothic" w:hAnsi="Century Gothic"/>
          <w:b/>
          <w:sz w:val="22"/>
          <w:szCs w:val="22"/>
        </w:rPr>
        <w:t>Pogoj (Reference)</w:t>
      </w:r>
    </w:p>
    <w:p w14:paraId="13DFF245" w14:textId="16FDE6BD" w:rsidR="0021046E" w:rsidRDefault="0021046E" w:rsidP="00916386">
      <w:pPr>
        <w:keepNext/>
        <w:keepLines/>
        <w:widowControl w:val="0"/>
        <w:spacing w:line="276" w:lineRule="auto"/>
        <w:ind w:left="284"/>
        <w:jc w:val="both"/>
        <w:rPr>
          <w:rFonts w:ascii="Century Gothic" w:hAnsi="Century Gothic"/>
          <w:sz w:val="22"/>
          <w:szCs w:val="22"/>
        </w:rPr>
      </w:pPr>
      <w:r w:rsidRPr="00976BB6">
        <w:rPr>
          <w:rFonts w:ascii="Century Gothic" w:hAnsi="Century Gothic"/>
          <w:sz w:val="22"/>
          <w:szCs w:val="22"/>
        </w:rPr>
        <w:t xml:space="preserve">Kandidat mora izkazati, da je v zadnjih </w:t>
      </w:r>
      <w:r w:rsidR="00951C6A">
        <w:rPr>
          <w:rFonts w:ascii="Century Gothic" w:hAnsi="Century Gothic"/>
          <w:sz w:val="22"/>
          <w:szCs w:val="22"/>
        </w:rPr>
        <w:t>desetih</w:t>
      </w:r>
      <w:r w:rsidRPr="00976BB6">
        <w:rPr>
          <w:rFonts w:ascii="Century Gothic" w:hAnsi="Century Gothic"/>
          <w:sz w:val="22"/>
          <w:szCs w:val="22"/>
        </w:rPr>
        <w:t xml:space="preserve"> letih pred oddajo prijave izvedel:</w:t>
      </w:r>
    </w:p>
    <w:p w14:paraId="409B90DF" w14:textId="0D70BA28" w:rsidR="00951C6A" w:rsidRDefault="00AB796F" w:rsidP="00916386">
      <w:pPr>
        <w:pStyle w:val="Odstavekseznama"/>
        <w:keepNext/>
        <w:keepLines/>
        <w:widowControl w:val="0"/>
        <w:numPr>
          <w:ilvl w:val="0"/>
          <w:numId w:val="8"/>
        </w:numPr>
        <w:spacing w:line="276" w:lineRule="auto"/>
        <w:jc w:val="both"/>
        <w:rPr>
          <w:rFonts w:ascii="Century Gothic" w:hAnsi="Century Gothic"/>
          <w:sz w:val="22"/>
          <w:szCs w:val="22"/>
        </w:rPr>
      </w:pPr>
      <w:r w:rsidRPr="00AB796F">
        <w:rPr>
          <w:rFonts w:ascii="Century Gothic" w:hAnsi="Century Gothic"/>
          <w:sz w:val="22"/>
          <w:szCs w:val="22"/>
        </w:rPr>
        <w:t>posel, ki je zajemal gradbena dela za rekonstrukcijo ali novogradnjo javne ceste s kolesarskimi in peš površinami v dolžini vsaj 100 m. Pri tem se v seštevek dolžine povezave šteje le enostranska povezava (v primeru izvedbe gradbenih del za obojestransko kolesarsko povezavo)</w:t>
      </w:r>
      <w:r w:rsidR="00951C6A">
        <w:rPr>
          <w:rFonts w:ascii="Century Gothic" w:hAnsi="Century Gothic"/>
          <w:sz w:val="22"/>
          <w:szCs w:val="22"/>
        </w:rPr>
        <w:t xml:space="preserve"> IN</w:t>
      </w:r>
    </w:p>
    <w:p w14:paraId="06B2AD2F" w14:textId="4892D3DB" w:rsidR="00951C6A" w:rsidRPr="00F70431" w:rsidRDefault="00951C6A" w:rsidP="00916386">
      <w:pPr>
        <w:pStyle w:val="Odstavekseznama"/>
        <w:keepNext/>
        <w:keepLines/>
        <w:widowControl w:val="0"/>
        <w:numPr>
          <w:ilvl w:val="0"/>
          <w:numId w:val="8"/>
        </w:numPr>
        <w:spacing w:line="276" w:lineRule="auto"/>
        <w:jc w:val="both"/>
        <w:rPr>
          <w:rFonts w:ascii="Century Gothic" w:hAnsi="Century Gothic"/>
          <w:sz w:val="22"/>
          <w:szCs w:val="22"/>
        </w:rPr>
      </w:pPr>
      <w:r w:rsidRPr="00F70431">
        <w:rPr>
          <w:rFonts w:ascii="Century Gothic" w:hAnsi="Century Gothic"/>
          <w:sz w:val="22"/>
          <w:szCs w:val="22"/>
        </w:rPr>
        <w:t xml:space="preserve">novogradnjo </w:t>
      </w:r>
      <w:r w:rsidR="00D6573B" w:rsidRPr="00F70431">
        <w:rPr>
          <w:rFonts w:ascii="Century Gothic" w:hAnsi="Century Gothic"/>
          <w:sz w:val="22"/>
          <w:szCs w:val="22"/>
        </w:rPr>
        <w:t xml:space="preserve">ali rekonstrukcija </w:t>
      </w:r>
      <w:r w:rsidRPr="00F70431">
        <w:rPr>
          <w:rFonts w:ascii="Century Gothic" w:hAnsi="Century Gothic"/>
          <w:sz w:val="22"/>
          <w:szCs w:val="22"/>
        </w:rPr>
        <w:t>objekta s klasifikacijo CC SI 21410 po Uredbi o razvrščanju objektov Uradni list RS, št. 96/22- most, viadukt, nadvoz ali nadhod, z razponom (med podporami) vsaj 40 m in v vrednosti vsaj 700.000,00 EUR brez DDV.</w:t>
      </w:r>
      <w:r w:rsidR="00D6573B" w:rsidRPr="00F70431">
        <w:rPr>
          <w:rFonts w:ascii="Century Gothic" w:hAnsi="Century Gothic"/>
          <w:sz w:val="22"/>
          <w:szCs w:val="22"/>
        </w:rPr>
        <w:t xml:space="preserve"> V primeru rekonstrukcije se mora rekonstrukcija nanašati na jeklene nosilne dele objekta. </w:t>
      </w:r>
    </w:p>
    <w:p w14:paraId="13C179B3" w14:textId="77777777" w:rsidR="00951C6A" w:rsidRDefault="00951C6A" w:rsidP="00916386">
      <w:pPr>
        <w:keepNext/>
        <w:keepLines/>
        <w:widowControl w:val="0"/>
        <w:spacing w:line="276" w:lineRule="auto"/>
        <w:ind w:left="284"/>
        <w:jc w:val="both"/>
        <w:rPr>
          <w:rFonts w:ascii="Century Gothic" w:hAnsi="Century Gothic"/>
          <w:sz w:val="22"/>
          <w:szCs w:val="22"/>
        </w:rPr>
      </w:pPr>
    </w:p>
    <w:p w14:paraId="063081E3" w14:textId="12552CEA" w:rsidR="0021046E" w:rsidRDefault="00951C6A" w:rsidP="00916386">
      <w:pPr>
        <w:keepNext/>
        <w:keepLines/>
        <w:widowControl w:val="0"/>
        <w:spacing w:line="276" w:lineRule="auto"/>
        <w:ind w:left="284"/>
        <w:jc w:val="both"/>
        <w:rPr>
          <w:rFonts w:ascii="Century Gothic" w:hAnsi="Century Gothic"/>
          <w:sz w:val="22"/>
          <w:szCs w:val="22"/>
        </w:rPr>
      </w:pPr>
      <w:r w:rsidRPr="00951C6A">
        <w:rPr>
          <w:rFonts w:ascii="Century Gothic" w:hAnsi="Century Gothic"/>
          <w:sz w:val="22"/>
          <w:szCs w:val="22"/>
        </w:rPr>
        <w:t xml:space="preserve">Kot uspešno zaključen </w:t>
      </w:r>
      <w:r>
        <w:rPr>
          <w:rFonts w:ascii="Century Gothic" w:hAnsi="Century Gothic"/>
          <w:sz w:val="22"/>
          <w:szCs w:val="22"/>
        </w:rPr>
        <w:t>posel</w:t>
      </w:r>
      <w:r w:rsidRPr="00951C6A">
        <w:rPr>
          <w:rFonts w:ascii="Century Gothic" w:hAnsi="Century Gothic"/>
          <w:sz w:val="22"/>
          <w:szCs w:val="22"/>
        </w:rPr>
        <w:t xml:space="preserve"> bo</w:t>
      </w:r>
      <w:r>
        <w:rPr>
          <w:rFonts w:ascii="Century Gothic" w:hAnsi="Century Gothic"/>
          <w:sz w:val="22"/>
          <w:szCs w:val="22"/>
        </w:rPr>
        <w:t xml:space="preserve"> </w:t>
      </w:r>
      <w:r w:rsidRPr="00951C6A">
        <w:rPr>
          <w:rFonts w:ascii="Century Gothic" w:hAnsi="Century Gothic"/>
          <w:sz w:val="22"/>
          <w:szCs w:val="22"/>
        </w:rPr>
        <w:t>naročnik štel zaključek investicije v skladu s</w:t>
      </w:r>
      <w:r>
        <w:rPr>
          <w:rFonts w:ascii="Century Gothic" w:hAnsi="Century Gothic"/>
          <w:sz w:val="22"/>
          <w:szCs w:val="22"/>
        </w:rPr>
        <w:t xml:space="preserve"> </w:t>
      </w:r>
      <w:r w:rsidRPr="00951C6A">
        <w:rPr>
          <w:rFonts w:ascii="Century Gothic" w:hAnsi="Century Gothic"/>
          <w:sz w:val="22"/>
          <w:szCs w:val="22"/>
        </w:rPr>
        <w:t>pogodbeno določenim rokom in za katero je</w:t>
      </w:r>
      <w:r>
        <w:rPr>
          <w:rFonts w:ascii="Century Gothic" w:hAnsi="Century Gothic"/>
          <w:sz w:val="22"/>
          <w:szCs w:val="22"/>
        </w:rPr>
        <w:t xml:space="preserve"> </w:t>
      </w:r>
      <w:r w:rsidRPr="00951C6A">
        <w:rPr>
          <w:rFonts w:ascii="Century Gothic" w:hAnsi="Century Gothic"/>
          <w:sz w:val="22"/>
          <w:szCs w:val="22"/>
        </w:rPr>
        <w:t xml:space="preserve">bilo pridobljeno </w:t>
      </w:r>
      <w:r w:rsidR="00573E12" w:rsidRPr="00F70431">
        <w:rPr>
          <w:rFonts w:ascii="Century Gothic" w:hAnsi="Century Gothic"/>
          <w:sz w:val="22"/>
          <w:szCs w:val="22"/>
        </w:rPr>
        <w:t xml:space="preserve">gradbeno in </w:t>
      </w:r>
      <w:r w:rsidRPr="00F70431">
        <w:rPr>
          <w:rFonts w:ascii="Century Gothic" w:hAnsi="Century Gothic"/>
          <w:sz w:val="22"/>
          <w:szCs w:val="22"/>
        </w:rPr>
        <w:t xml:space="preserve">uporabno dovoljenje </w:t>
      </w:r>
      <w:r w:rsidR="002B6E51" w:rsidRPr="00F70431">
        <w:rPr>
          <w:rFonts w:ascii="Century Gothic" w:hAnsi="Century Gothic"/>
          <w:sz w:val="22"/>
          <w:szCs w:val="22"/>
        </w:rPr>
        <w:t xml:space="preserve">ter </w:t>
      </w:r>
      <w:r>
        <w:rPr>
          <w:rFonts w:ascii="Century Gothic" w:hAnsi="Century Gothic"/>
          <w:sz w:val="22"/>
          <w:szCs w:val="22"/>
        </w:rPr>
        <w:t>izdano dokazilo (npr. primopredajni zapisnik ali drugo dokazilo iz katerega izhaja, da je gradnja uspešno zaključena)</w:t>
      </w:r>
      <w:r w:rsidRPr="00951C6A">
        <w:rPr>
          <w:rFonts w:ascii="Century Gothic" w:hAnsi="Century Gothic"/>
          <w:sz w:val="22"/>
          <w:szCs w:val="22"/>
        </w:rPr>
        <w:t>.</w:t>
      </w:r>
    </w:p>
    <w:p w14:paraId="3553F461" w14:textId="77777777" w:rsidR="00951C6A" w:rsidRPr="00976BB6" w:rsidRDefault="00951C6A" w:rsidP="00916386">
      <w:pPr>
        <w:keepNext/>
        <w:keepLines/>
        <w:widowControl w:val="0"/>
        <w:spacing w:line="276" w:lineRule="auto"/>
        <w:ind w:left="284"/>
        <w:jc w:val="both"/>
        <w:rPr>
          <w:rFonts w:ascii="Century Gothic" w:hAnsi="Century Gothic"/>
          <w:sz w:val="22"/>
          <w:szCs w:val="22"/>
        </w:rPr>
      </w:pPr>
    </w:p>
    <w:p w14:paraId="0DF387C2" w14:textId="10BF9D4D" w:rsidR="0021046E" w:rsidRPr="00976BB6" w:rsidRDefault="0021046E" w:rsidP="00916386">
      <w:pPr>
        <w:keepNext/>
        <w:keepLines/>
        <w:widowControl w:val="0"/>
        <w:spacing w:line="276" w:lineRule="auto"/>
        <w:ind w:left="284"/>
        <w:jc w:val="both"/>
        <w:rPr>
          <w:rFonts w:ascii="Century Gothic" w:hAnsi="Century Gothic"/>
          <w:sz w:val="22"/>
          <w:szCs w:val="22"/>
        </w:rPr>
      </w:pPr>
      <w:r w:rsidRPr="00976BB6">
        <w:rPr>
          <w:rFonts w:ascii="Century Gothic" w:hAnsi="Century Gothic"/>
          <w:sz w:val="22"/>
          <w:szCs w:val="22"/>
        </w:rPr>
        <w:lastRenderedPageBreak/>
        <w:t xml:space="preserve">Naročnik lahko tekom trajanja DNS, če se bo veljavnost podaljšala, ponovno preveri izpolnjevanje referenčnega pogoja, in sicer morajo gospodarski subjekti razpolagati z ustreznimi referencami, ki niso starejše od </w:t>
      </w:r>
      <w:r w:rsidR="00951C6A">
        <w:rPr>
          <w:rFonts w:ascii="Century Gothic" w:hAnsi="Century Gothic"/>
          <w:sz w:val="22"/>
          <w:szCs w:val="22"/>
        </w:rPr>
        <w:t>10</w:t>
      </w:r>
      <w:r w:rsidRPr="00976BB6">
        <w:rPr>
          <w:rFonts w:ascii="Century Gothic" w:hAnsi="Century Gothic"/>
          <w:sz w:val="22"/>
          <w:szCs w:val="22"/>
        </w:rPr>
        <w:t xml:space="preserve"> let od datuma podaljšanja DNS na Portalu javnih naročil (veljavnost DNS se lahko podaljša po 48 mesecih od objave obvestila o naročilu). </w:t>
      </w:r>
    </w:p>
    <w:p w14:paraId="52ABC9FC"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p>
    <w:p w14:paraId="23709E58"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r w:rsidRPr="00976BB6">
        <w:rPr>
          <w:rFonts w:ascii="Century Gothic" w:hAnsi="Century Gothic"/>
          <w:sz w:val="22"/>
          <w:szCs w:val="22"/>
        </w:rPr>
        <w:t xml:space="preserve">Način izpolnjevanja: </w:t>
      </w:r>
    </w:p>
    <w:p w14:paraId="3277489F"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r w:rsidRPr="00976BB6">
        <w:rPr>
          <w:rFonts w:ascii="Century Gothic" w:hAnsi="Century Gothic"/>
          <w:sz w:val="22"/>
          <w:szCs w:val="22"/>
        </w:rPr>
        <w:t xml:space="preserve">Pogoj mora izpolniti kandidat. V primeru partnerske prijave ali nastopom s podizvajalci lahko pogoj izpolni s partnerjem ali podizvajalcem, pod pogojem, da bodo slednji izvajali te storitve (vrsta del, ki jih bodo v posameznih povpraševanjih prevzemali partnerji ali podizvajalci morata biti iz ponudbe nedvomno razvidna, in sicer iz obrazca OBR-Izjava). </w:t>
      </w:r>
    </w:p>
    <w:p w14:paraId="2529CD83"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p>
    <w:p w14:paraId="4FBDD495"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r w:rsidRPr="00976BB6">
        <w:rPr>
          <w:rFonts w:ascii="Century Gothic" w:hAnsi="Century Gothic"/>
          <w:sz w:val="22"/>
          <w:szCs w:val="22"/>
        </w:rPr>
        <w:t>Zahtevano dokazilo:</w:t>
      </w:r>
    </w:p>
    <w:p w14:paraId="40914899"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r w:rsidRPr="00976BB6">
        <w:rPr>
          <w:rFonts w:ascii="Century Gothic" w:hAnsi="Century Gothic"/>
          <w:sz w:val="22"/>
          <w:szCs w:val="22"/>
        </w:rPr>
        <w:t xml:space="preserve">Kandidat referenčne posle navede v obrazec </w:t>
      </w:r>
      <w:r w:rsidRPr="00976BB6">
        <w:rPr>
          <w:rFonts w:ascii="Century Gothic" w:hAnsi="Century Gothic"/>
          <w:b/>
          <w:sz w:val="22"/>
          <w:szCs w:val="22"/>
        </w:rPr>
        <w:t>OBR-Referenčni posli gospodarskega subjekta</w:t>
      </w:r>
      <w:r w:rsidRPr="00976BB6">
        <w:rPr>
          <w:rFonts w:ascii="Century Gothic" w:hAnsi="Century Gothic"/>
          <w:sz w:val="22"/>
          <w:szCs w:val="22"/>
        </w:rPr>
        <w:t>. Referenčni posli morajo biti potrjeni s strani naročnika referenčnega posla.</w:t>
      </w:r>
    </w:p>
    <w:p w14:paraId="209AE1B6"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p>
    <w:p w14:paraId="70D1CB92" w14:textId="77777777" w:rsidR="0021046E" w:rsidRPr="00976BB6" w:rsidRDefault="0021046E" w:rsidP="00916386">
      <w:pPr>
        <w:pStyle w:val="Odstavekseznama"/>
        <w:keepNext/>
        <w:keepLines/>
        <w:widowControl w:val="0"/>
        <w:numPr>
          <w:ilvl w:val="0"/>
          <w:numId w:val="38"/>
        </w:numPr>
        <w:spacing w:line="276" w:lineRule="auto"/>
        <w:jc w:val="both"/>
        <w:outlineLvl w:val="0"/>
        <w:rPr>
          <w:rFonts w:ascii="Century Gothic" w:hAnsi="Century Gothic"/>
          <w:b/>
          <w:sz w:val="22"/>
          <w:szCs w:val="22"/>
        </w:rPr>
      </w:pPr>
      <w:r w:rsidRPr="00976BB6">
        <w:rPr>
          <w:rFonts w:ascii="Century Gothic" w:hAnsi="Century Gothic"/>
          <w:b/>
          <w:sz w:val="22"/>
          <w:szCs w:val="22"/>
        </w:rPr>
        <w:t>Pogoj (Vodja gradnje)</w:t>
      </w:r>
      <w:r w:rsidRPr="00976BB6">
        <w:rPr>
          <w:rFonts w:ascii="Century Gothic" w:hAnsi="Century Gothic"/>
          <w:b/>
          <w:color w:val="FF0000"/>
          <w:sz w:val="22"/>
          <w:szCs w:val="22"/>
        </w:rPr>
        <w:t xml:space="preserve"> </w:t>
      </w:r>
    </w:p>
    <w:p w14:paraId="3B7B92AE"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r w:rsidRPr="00976BB6">
        <w:rPr>
          <w:rFonts w:ascii="Century Gothic" w:hAnsi="Century Gothic"/>
          <w:sz w:val="22"/>
          <w:szCs w:val="22"/>
        </w:rPr>
        <w:t>Kandidat v prijavi imenuje vodjo gradnje, ki izpolnjuje pogoje iz veljavnega Gradbenega zakona in je v zadnjih petih letih pred oddajo prijave je kot odgovorni vodja del, odgovorni vodja posameznih del ali vodja gradbišča (naziv po ZGO-1) oz. vodja gradnje (naziv po GZ-1) sodeloval pri izvedbi:</w:t>
      </w:r>
    </w:p>
    <w:p w14:paraId="58002F15" w14:textId="6FBEC831" w:rsidR="00AB796F" w:rsidRPr="00AB796F" w:rsidRDefault="00AB796F" w:rsidP="00916386">
      <w:pPr>
        <w:pStyle w:val="Odstavekseznama"/>
        <w:keepNext/>
        <w:keepLines/>
        <w:widowControl w:val="0"/>
        <w:numPr>
          <w:ilvl w:val="0"/>
          <w:numId w:val="8"/>
        </w:numPr>
        <w:spacing w:line="276" w:lineRule="auto"/>
        <w:jc w:val="both"/>
        <w:rPr>
          <w:rFonts w:ascii="Century Gothic" w:hAnsi="Century Gothic"/>
          <w:sz w:val="22"/>
          <w:szCs w:val="22"/>
        </w:rPr>
      </w:pPr>
      <w:r w:rsidRPr="00AB796F">
        <w:rPr>
          <w:rFonts w:ascii="Century Gothic" w:hAnsi="Century Gothic"/>
          <w:sz w:val="22"/>
          <w:szCs w:val="22"/>
        </w:rPr>
        <w:t>posl</w:t>
      </w:r>
      <w:r>
        <w:rPr>
          <w:rFonts w:ascii="Century Gothic" w:hAnsi="Century Gothic"/>
          <w:sz w:val="22"/>
          <w:szCs w:val="22"/>
        </w:rPr>
        <w:t>a</w:t>
      </w:r>
      <w:r w:rsidRPr="00AB796F">
        <w:rPr>
          <w:rFonts w:ascii="Century Gothic" w:hAnsi="Century Gothic"/>
          <w:sz w:val="22"/>
          <w:szCs w:val="22"/>
        </w:rPr>
        <w:t>, ki je zajemal gradbena dela za rekonstrukcijo ali novogradnjo javne ceste s kolesarskimi in peš površinami v dolžini vsaj 100 m. Pri tem se v seštevek dolžine povezave šteje le enostranska povezava (v primeru izvedbe gradbenih del za obojestransko kolesarsko povezavo)</w:t>
      </w:r>
      <w:r w:rsidR="00951C6A">
        <w:rPr>
          <w:rFonts w:ascii="Century Gothic" w:hAnsi="Century Gothic"/>
          <w:sz w:val="22"/>
          <w:szCs w:val="22"/>
        </w:rPr>
        <w:t xml:space="preserve"> IN</w:t>
      </w:r>
    </w:p>
    <w:p w14:paraId="73A5B0C7" w14:textId="77777777" w:rsidR="00573E12" w:rsidRPr="00F70431" w:rsidRDefault="00573E12" w:rsidP="00573E12">
      <w:pPr>
        <w:pStyle w:val="Odstavekseznama"/>
        <w:keepNext/>
        <w:keepLines/>
        <w:widowControl w:val="0"/>
        <w:numPr>
          <w:ilvl w:val="0"/>
          <w:numId w:val="8"/>
        </w:numPr>
        <w:spacing w:line="276" w:lineRule="auto"/>
        <w:jc w:val="both"/>
        <w:rPr>
          <w:rFonts w:ascii="Century Gothic" w:hAnsi="Century Gothic"/>
          <w:sz w:val="22"/>
          <w:szCs w:val="22"/>
        </w:rPr>
      </w:pPr>
      <w:r w:rsidRPr="00F70431">
        <w:rPr>
          <w:rFonts w:ascii="Century Gothic" w:hAnsi="Century Gothic"/>
          <w:sz w:val="22"/>
          <w:szCs w:val="22"/>
        </w:rPr>
        <w:t xml:space="preserve">novogradnjo ali rekonstrukcija objekta s klasifikacijo CC SI 21410 po Uredbi o razvrščanju objektov Uradni list RS, št. 96/22- most, viadukt, nadvoz ali nadhod, z razponom (med podporami) vsaj 40 m in v vrednosti vsaj 700.000,00 EUR brez DDV. V primeru rekonstrukcije se mora rekonstrukcija nanašati na jeklene nosilne dele objekta. </w:t>
      </w:r>
    </w:p>
    <w:p w14:paraId="1779EBE5"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p>
    <w:p w14:paraId="3B5B6DEF" w14:textId="77777777" w:rsidR="0021046E" w:rsidRDefault="0021046E" w:rsidP="00916386">
      <w:pPr>
        <w:keepNext/>
        <w:keepLines/>
        <w:widowControl w:val="0"/>
        <w:spacing w:line="276" w:lineRule="auto"/>
        <w:ind w:left="284"/>
        <w:jc w:val="both"/>
        <w:rPr>
          <w:rFonts w:ascii="Century Gothic" w:hAnsi="Century Gothic"/>
          <w:sz w:val="22"/>
          <w:szCs w:val="22"/>
        </w:rPr>
      </w:pPr>
      <w:r w:rsidRPr="00976BB6">
        <w:rPr>
          <w:rFonts w:ascii="Century Gothic" w:hAnsi="Century Gothic"/>
          <w:sz w:val="22"/>
          <w:szCs w:val="22"/>
        </w:rPr>
        <w:t xml:space="preserve">Vodja gradnje mora bit zaposlen je pri gospodarskemu subjektu (ponudnik, partner, podizvajalec), ki nastopa v prijavi. Tekom trajanja DNS lahko gospodarski subjekt priglašeni kader zamenja, če nov kader izpolnjuje vse zahteve in pogoje, pri čemer mora o tem obvestiti naročnika. Če nov kader ni zaposlen pri gospodarskih subjektih, ki so vključeni v prijavo, mora kandidat prijavo umakniti ter oddati novo. </w:t>
      </w:r>
    </w:p>
    <w:p w14:paraId="23E00A75" w14:textId="77777777" w:rsidR="00951C6A" w:rsidRDefault="00951C6A" w:rsidP="00916386">
      <w:pPr>
        <w:keepNext/>
        <w:keepLines/>
        <w:widowControl w:val="0"/>
        <w:spacing w:line="276" w:lineRule="auto"/>
        <w:ind w:left="284"/>
        <w:jc w:val="both"/>
        <w:rPr>
          <w:rFonts w:ascii="Century Gothic" w:hAnsi="Century Gothic"/>
          <w:sz w:val="22"/>
          <w:szCs w:val="22"/>
        </w:rPr>
      </w:pPr>
    </w:p>
    <w:p w14:paraId="481E90F5" w14:textId="6983C98B" w:rsidR="00951C6A" w:rsidRDefault="00951C6A" w:rsidP="00916386">
      <w:pPr>
        <w:keepNext/>
        <w:keepLines/>
        <w:widowControl w:val="0"/>
        <w:spacing w:line="276" w:lineRule="auto"/>
        <w:ind w:left="284"/>
        <w:jc w:val="both"/>
        <w:rPr>
          <w:rFonts w:ascii="Century Gothic" w:hAnsi="Century Gothic"/>
          <w:sz w:val="22"/>
          <w:szCs w:val="22"/>
        </w:rPr>
      </w:pPr>
      <w:r w:rsidRPr="00951C6A">
        <w:rPr>
          <w:rFonts w:ascii="Century Gothic" w:hAnsi="Century Gothic"/>
          <w:sz w:val="22"/>
          <w:szCs w:val="22"/>
        </w:rPr>
        <w:t xml:space="preserve">Kot uspešno zaključen </w:t>
      </w:r>
      <w:r>
        <w:rPr>
          <w:rFonts w:ascii="Century Gothic" w:hAnsi="Century Gothic"/>
          <w:sz w:val="22"/>
          <w:szCs w:val="22"/>
        </w:rPr>
        <w:t>posel</w:t>
      </w:r>
      <w:r w:rsidRPr="00951C6A">
        <w:rPr>
          <w:rFonts w:ascii="Century Gothic" w:hAnsi="Century Gothic"/>
          <w:sz w:val="22"/>
          <w:szCs w:val="22"/>
        </w:rPr>
        <w:t xml:space="preserve"> bo</w:t>
      </w:r>
      <w:r>
        <w:rPr>
          <w:rFonts w:ascii="Century Gothic" w:hAnsi="Century Gothic"/>
          <w:sz w:val="22"/>
          <w:szCs w:val="22"/>
        </w:rPr>
        <w:t xml:space="preserve"> </w:t>
      </w:r>
      <w:r w:rsidRPr="00951C6A">
        <w:rPr>
          <w:rFonts w:ascii="Century Gothic" w:hAnsi="Century Gothic"/>
          <w:sz w:val="22"/>
          <w:szCs w:val="22"/>
        </w:rPr>
        <w:t>naročnik štel zaključek investicije v skladu s</w:t>
      </w:r>
      <w:r>
        <w:rPr>
          <w:rFonts w:ascii="Century Gothic" w:hAnsi="Century Gothic"/>
          <w:sz w:val="22"/>
          <w:szCs w:val="22"/>
        </w:rPr>
        <w:t xml:space="preserve"> </w:t>
      </w:r>
      <w:r w:rsidRPr="00951C6A">
        <w:rPr>
          <w:rFonts w:ascii="Century Gothic" w:hAnsi="Century Gothic"/>
          <w:sz w:val="22"/>
          <w:szCs w:val="22"/>
        </w:rPr>
        <w:t>pogodbeno določenim rokom in za katero je</w:t>
      </w:r>
      <w:r>
        <w:rPr>
          <w:rFonts w:ascii="Century Gothic" w:hAnsi="Century Gothic"/>
          <w:sz w:val="22"/>
          <w:szCs w:val="22"/>
        </w:rPr>
        <w:t xml:space="preserve"> </w:t>
      </w:r>
      <w:r w:rsidRPr="00951C6A">
        <w:rPr>
          <w:rFonts w:ascii="Century Gothic" w:hAnsi="Century Gothic"/>
          <w:sz w:val="22"/>
          <w:szCs w:val="22"/>
        </w:rPr>
        <w:t xml:space="preserve">bilo pridobljeno </w:t>
      </w:r>
      <w:r w:rsidR="00573E12" w:rsidRPr="00F70431">
        <w:rPr>
          <w:rFonts w:ascii="Century Gothic" w:hAnsi="Century Gothic"/>
          <w:sz w:val="22"/>
          <w:szCs w:val="22"/>
        </w:rPr>
        <w:t xml:space="preserve">gradbeno in </w:t>
      </w:r>
      <w:r w:rsidRPr="00F70431">
        <w:rPr>
          <w:rFonts w:ascii="Century Gothic" w:hAnsi="Century Gothic"/>
          <w:sz w:val="22"/>
          <w:szCs w:val="22"/>
        </w:rPr>
        <w:t>uporabno dovoljenje</w:t>
      </w:r>
      <w:r w:rsidR="00F70431">
        <w:rPr>
          <w:rFonts w:ascii="Century Gothic" w:hAnsi="Century Gothic"/>
          <w:sz w:val="22"/>
          <w:szCs w:val="22"/>
        </w:rPr>
        <w:t xml:space="preserve"> </w:t>
      </w:r>
      <w:r w:rsidR="002B6E51" w:rsidRPr="00F70431">
        <w:rPr>
          <w:rFonts w:ascii="Century Gothic" w:hAnsi="Century Gothic"/>
          <w:sz w:val="22"/>
          <w:szCs w:val="22"/>
        </w:rPr>
        <w:t xml:space="preserve">ter </w:t>
      </w:r>
      <w:r w:rsidR="002B6E51">
        <w:rPr>
          <w:rFonts w:ascii="Century Gothic" w:hAnsi="Century Gothic"/>
          <w:sz w:val="22"/>
          <w:szCs w:val="22"/>
        </w:rPr>
        <w:t xml:space="preserve">izdano </w:t>
      </w:r>
      <w:r>
        <w:rPr>
          <w:rFonts w:ascii="Century Gothic" w:hAnsi="Century Gothic"/>
          <w:sz w:val="22"/>
          <w:szCs w:val="22"/>
        </w:rPr>
        <w:t>dokazilo (npr. primopredajni zapisnik ali drugo dokazilo iz katerega izhaja, da je gradnja uspešno zaključena)</w:t>
      </w:r>
      <w:r w:rsidRPr="00951C6A">
        <w:rPr>
          <w:rFonts w:ascii="Century Gothic" w:hAnsi="Century Gothic"/>
          <w:sz w:val="22"/>
          <w:szCs w:val="22"/>
        </w:rPr>
        <w:t>.</w:t>
      </w:r>
    </w:p>
    <w:p w14:paraId="3D953713"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p>
    <w:p w14:paraId="206EB829"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r w:rsidRPr="00976BB6">
        <w:rPr>
          <w:rFonts w:ascii="Century Gothic" w:hAnsi="Century Gothic"/>
          <w:sz w:val="22"/>
          <w:szCs w:val="22"/>
        </w:rPr>
        <w:t xml:space="preserve">Naročnik lahko tekom trajanja DNS, če se bo veljavnost podaljšala, ponovno preveri izpolnjevanje pogoja, in sicer morajo gospodarski subjekti razpolagati s kadrom z ustreznimi referencami, ki niso starejše od 5 let od datuma podaljšanja DNS na Portalu javnih naročil (veljavnost DNS se lahko podaljša po 48 mesecih od objave obvestila o naročilu). </w:t>
      </w:r>
    </w:p>
    <w:p w14:paraId="529BB1B8"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p>
    <w:p w14:paraId="39FDBBDB"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r w:rsidRPr="00976BB6">
        <w:rPr>
          <w:rFonts w:ascii="Century Gothic" w:hAnsi="Century Gothic"/>
          <w:sz w:val="22"/>
          <w:szCs w:val="22"/>
        </w:rPr>
        <w:lastRenderedPageBreak/>
        <w:t xml:space="preserve">Način izpolnjevanja: </w:t>
      </w:r>
    </w:p>
    <w:p w14:paraId="561C9C7F" w14:textId="77777777" w:rsidR="0021046E" w:rsidRPr="00066C14" w:rsidRDefault="0021046E" w:rsidP="00916386">
      <w:pPr>
        <w:keepNext/>
        <w:keepLines/>
        <w:widowControl w:val="0"/>
        <w:spacing w:line="276" w:lineRule="auto"/>
        <w:ind w:left="284"/>
        <w:jc w:val="both"/>
        <w:rPr>
          <w:rFonts w:ascii="Century Gothic" w:hAnsi="Century Gothic"/>
          <w:sz w:val="22"/>
          <w:szCs w:val="22"/>
        </w:rPr>
      </w:pPr>
      <w:r w:rsidRPr="00976BB6">
        <w:rPr>
          <w:rFonts w:ascii="Century Gothic" w:hAnsi="Century Gothic"/>
          <w:sz w:val="22"/>
          <w:szCs w:val="22"/>
        </w:rPr>
        <w:t>Pogoj mora izpolniti kandidat. Kandidat lahko pogoj izpolni</w:t>
      </w:r>
      <w:r w:rsidRPr="00066C14">
        <w:rPr>
          <w:rFonts w:ascii="Century Gothic" w:hAnsi="Century Gothic"/>
          <w:sz w:val="22"/>
          <w:szCs w:val="22"/>
        </w:rPr>
        <w:t xml:space="preserve"> s partnerjem ali podizvajalcem.</w:t>
      </w:r>
    </w:p>
    <w:p w14:paraId="22AC891C" w14:textId="77777777" w:rsidR="0021046E" w:rsidRPr="00066C14" w:rsidRDefault="0021046E" w:rsidP="00916386">
      <w:pPr>
        <w:keepNext/>
        <w:keepLines/>
        <w:widowControl w:val="0"/>
        <w:spacing w:line="276" w:lineRule="auto"/>
        <w:ind w:left="284"/>
        <w:jc w:val="both"/>
        <w:rPr>
          <w:rFonts w:ascii="Century Gothic" w:hAnsi="Century Gothic"/>
          <w:sz w:val="22"/>
          <w:szCs w:val="22"/>
          <w:highlight w:val="yellow"/>
        </w:rPr>
      </w:pPr>
    </w:p>
    <w:p w14:paraId="5014A9E6" w14:textId="77777777" w:rsidR="0021046E" w:rsidRPr="00066C14" w:rsidRDefault="0021046E" w:rsidP="00916386">
      <w:pPr>
        <w:keepNext/>
        <w:keepLines/>
        <w:widowControl w:val="0"/>
        <w:spacing w:line="276" w:lineRule="auto"/>
        <w:ind w:left="284"/>
        <w:jc w:val="both"/>
        <w:outlineLvl w:val="0"/>
        <w:rPr>
          <w:rFonts w:ascii="Century Gothic" w:hAnsi="Century Gothic"/>
          <w:sz w:val="22"/>
          <w:szCs w:val="22"/>
        </w:rPr>
      </w:pPr>
      <w:r w:rsidRPr="00066C14">
        <w:rPr>
          <w:rFonts w:ascii="Century Gothic" w:hAnsi="Century Gothic"/>
          <w:sz w:val="22"/>
          <w:szCs w:val="22"/>
        </w:rPr>
        <w:t>Zahtevano dokazilo:</w:t>
      </w:r>
    </w:p>
    <w:p w14:paraId="43C6B545" w14:textId="77777777" w:rsidR="0021046E" w:rsidRDefault="0021046E" w:rsidP="00916386">
      <w:pPr>
        <w:keepNext/>
        <w:keepLines/>
        <w:widowControl w:val="0"/>
        <w:spacing w:line="276" w:lineRule="auto"/>
        <w:ind w:left="284"/>
        <w:jc w:val="both"/>
        <w:rPr>
          <w:rFonts w:ascii="Century Gothic" w:hAnsi="Century Gothic"/>
          <w:sz w:val="22"/>
          <w:szCs w:val="22"/>
        </w:rPr>
      </w:pPr>
      <w:r w:rsidRPr="00066C14">
        <w:rPr>
          <w:rFonts w:ascii="Century Gothic" w:hAnsi="Century Gothic"/>
          <w:sz w:val="22"/>
          <w:szCs w:val="22"/>
        </w:rPr>
        <w:t xml:space="preserve">Kandidat podatke o zahtevanem kadru in pripadajočem referenčnem poslu vnese v obrazec </w:t>
      </w:r>
      <w:r w:rsidRPr="00066C14">
        <w:rPr>
          <w:rFonts w:ascii="Century Gothic" w:hAnsi="Century Gothic"/>
          <w:b/>
          <w:bCs/>
          <w:sz w:val="22"/>
          <w:szCs w:val="22"/>
        </w:rPr>
        <w:t>OBR-Kadri</w:t>
      </w:r>
      <w:r w:rsidRPr="00066C14">
        <w:rPr>
          <w:rFonts w:ascii="Century Gothic" w:hAnsi="Century Gothic"/>
          <w:sz w:val="22"/>
          <w:szCs w:val="22"/>
        </w:rPr>
        <w:t xml:space="preserve">. </w:t>
      </w:r>
      <w:r w:rsidRPr="00066C14">
        <w:rPr>
          <w:rFonts w:ascii="Century Gothic" w:eastAsia="Trebuchet MS" w:hAnsi="Century Gothic"/>
          <w:sz w:val="22"/>
          <w:szCs w:val="22"/>
        </w:rPr>
        <w:t xml:space="preserve">Naročnik si v fazi pregleda prijave pridržuje pravico zahtevati predložitev dokazil za izkazovanje razpolaganja z imenovano osebo in dokazil o izpolnjevanju zakonskih pogojev za opravljanje imenovane funkcij. </w:t>
      </w:r>
      <w:r w:rsidRPr="00066C14">
        <w:rPr>
          <w:rFonts w:ascii="Century Gothic" w:hAnsi="Century Gothic"/>
          <w:sz w:val="22"/>
          <w:szCs w:val="22"/>
        </w:rPr>
        <w:t>Referenčni posli morajo biti potrjeni s strani naročnika referenčnega posla.</w:t>
      </w:r>
    </w:p>
    <w:p w14:paraId="40C6A838" w14:textId="77777777" w:rsidR="00951C6A" w:rsidRDefault="00951C6A" w:rsidP="00916386">
      <w:pPr>
        <w:keepNext/>
        <w:keepLines/>
        <w:widowControl w:val="0"/>
        <w:spacing w:line="276" w:lineRule="auto"/>
        <w:ind w:left="284"/>
        <w:jc w:val="both"/>
        <w:rPr>
          <w:rFonts w:ascii="Century Gothic" w:hAnsi="Century Gothic"/>
          <w:sz w:val="22"/>
          <w:szCs w:val="22"/>
        </w:rPr>
      </w:pPr>
    </w:p>
    <w:p w14:paraId="77C1E214" w14:textId="68AA466B" w:rsidR="00951C6A" w:rsidRDefault="00951C6A" w:rsidP="00916386">
      <w:pPr>
        <w:pStyle w:val="Odstavekseznama"/>
        <w:keepNext/>
        <w:keepLines/>
        <w:widowControl w:val="0"/>
        <w:numPr>
          <w:ilvl w:val="0"/>
          <w:numId w:val="38"/>
        </w:numPr>
        <w:spacing w:line="276" w:lineRule="auto"/>
        <w:jc w:val="both"/>
        <w:rPr>
          <w:rFonts w:ascii="Century Gothic" w:hAnsi="Century Gothic"/>
          <w:b/>
          <w:bCs/>
          <w:sz w:val="22"/>
          <w:szCs w:val="22"/>
        </w:rPr>
      </w:pPr>
      <w:r w:rsidRPr="00951C6A">
        <w:rPr>
          <w:rFonts w:ascii="Century Gothic" w:hAnsi="Century Gothic"/>
          <w:b/>
          <w:bCs/>
          <w:sz w:val="22"/>
          <w:szCs w:val="22"/>
        </w:rPr>
        <w:t>Pogoj (Usposobljenost za izdelavo in montažo jeklenih konstrukcij)</w:t>
      </w:r>
    </w:p>
    <w:p w14:paraId="0E4B5098" w14:textId="77777777" w:rsidR="0071628E" w:rsidRPr="0071628E" w:rsidRDefault="0071628E" w:rsidP="00916386">
      <w:pPr>
        <w:keepNext/>
        <w:keepLines/>
        <w:widowControl w:val="0"/>
        <w:spacing w:line="276" w:lineRule="auto"/>
        <w:ind w:left="284"/>
        <w:jc w:val="both"/>
        <w:rPr>
          <w:rFonts w:ascii="Century Gothic" w:hAnsi="Century Gothic"/>
          <w:sz w:val="22"/>
          <w:szCs w:val="22"/>
        </w:rPr>
      </w:pPr>
      <w:r w:rsidRPr="0071628E">
        <w:rPr>
          <w:rFonts w:ascii="Century Gothic" w:hAnsi="Century Gothic"/>
          <w:sz w:val="22"/>
          <w:szCs w:val="22"/>
        </w:rPr>
        <w:t xml:space="preserve">Gospodarski subjekt, ki v izvedbo prevzema premostitveni objekt jeklene konstrukcije* mora izkazati, da je </w:t>
      </w:r>
      <w:r w:rsidR="00951C6A" w:rsidRPr="0071628E">
        <w:rPr>
          <w:rFonts w:ascii="Century Gothic" w:hAnsi="Century Gothic"/>
          <w:sz w:val="22"/>
          <w:szCs w:val="22"/>
        </w:rPr>
        <w:t xml:space="preserve">usposobljen za izdelavo in montažo zahtevnih jeklenih konstrukcij </w:t>
      </w:r>
      <w:r w:rsidRPr="0071628E">
        <w:rPr>
          <w:rFonts w:ascii="Century Gothic" w:hAnsi="Century Gothic"/>
          <w:sz w:val="22"/>
          <w:szCs w:val="22"/>
        </w:rPr>
        <w:t xml:space="preserve">izvedbenega razreda </w:t>
      </w:r>
      <w:r w:rsidR="00951C6A" w:rsidRPr="0071628E">
        <w:rPr>
          <w:rFonts w:ascii="Century Gothic" w:hAnsi="Century Gothic"/>
          <w:sz w:val="22"/>
          <w:szCs w:val="22"/>
          <w:u w:val="single"/>
        </w:rPr>
        <w:t>EXC 2</w:t>
      </w:r>
      <w:r w:rsidRPr="0071628E">
        <w:rPr>
          <w:rFonts w:ascii="Century Gothic" w:hAnsi="Century Gothic"/>
          <w:sz w:val="22"/>
          <w:szCs w:val="22"/>
        </w:rPr>
        <w:t>.</w:t>
      </w:r>
    </w:p>
    <w:p w14:paraId="40907BC4" w14:textId="77777777" w:rsidR="0071628E" w:rsidRDefault="0071628E" w:rsidP="00916386">
      <w:pPr>
        <w:keepNext/>
        <w:keepLines/>
        <w:widowControl w:val="0"/>
        <w:spacing w:line="276" w:lineRule="auto"/>
        <w:jc w:val="both"/>
        <w:rPr>
          <w:rFonts w:ascii="Century Gothic" w:hAnsi="Century Gothic"/>
          <w:b/>
          <w:bCs/>
          <w:sz w:val="22"/>
          <w:szCs w:val="22"/>
        </w:rPr>
      </w:pPr>
    </w:p>
    <w:p w14:paraId="3D990538" w14:textId="77777777" w:rsidR="0071628E" w:rsidRPr="00976BB6" w:rsidRDefault="0071628E" w:rsidP="00916386">
      <w:pPr>
        <w:keepNext/>
        <w:keepLines/>
        <w:widowControl w:val="0"/>
        <w:spacing w:line="276" w:lineRule="auto"/>
        <w:ind w:left="284"/>
        <w:jc w:val="both"/>
        <w:rPr>
          <w:rFonts w:ascii="Century Gothic" w:hAnsi="Century Gothic"/>
          <w:sz w:val="22"/>
          <w:szCs w:val="22"/>
        </w:rPr>
      </w:pPr>
      <w:r w:rsidRPr="00976BB6">
        <w:rPr>
          <w:rFonts w:ascii="Century Gothic" w:hAnsi="Century Gothic"/>
          <w:sz w:val="22"/>
          <w:szCs w:val="22"/>
        </w:rPr>
        <w:t xml:space="preserve">Način izpolnjevanja: </w:t>
      </w:r>
    </w:p>
    <w:p w14:paraId="326A140E" w14:textId="101E45D3" w:rsidR="0071628E" w:rsidRPr="00066C14" w:rsidRDefault="0071628E" w:rsidP="00916386">
      <w:pPr>
        <w:keepNext/>
        <w:keepLines/>
        <w:widowControl w:val="0"/>
        <w:spacing w:line="276" w:lineRule="auto"/>
        <w:ind w:left="284"/>
        <w:jc w:val="both"/>
        <w:rPr>
          <w:rFonts w:ascii="Century Gothic" w:hAnsi="Century Gothic"/>
          <w:sz w:val="22"/>
          <w:szCs w:val="22"/>
        </w:rPr>
      </w:pPr>
      <w:r w:rsidRPr="00976BB6">
        <w:rPr>
          <w:rFonts w:ascii="Century Gothic" w:hAnsi="Century Gothic"/>
          <w:sz w:val="22"/>
          <w:szCs w:val="22"/>
        </w:rPr>
        <w:t xml:space="preserve">Pogoj mora izpolniti </w:t>
      </w:r>
      <w:r>
        <w:rPr>
          <w:rFonts w:ascii="Century Gothic" w:hAnsi="Century Gothic"/>
          <w:sz w:val="22"/>
          <w:szCs w:val="22"/>
        </w:rPr>
        <w:t>g</w:t>
      </w:r>
      <w:r w:rsidRPr="0071628E">
        <w:rPr>
          <w:rFonts w:ascii="Century Gothic" w:hAnsi="Century Gothic"/>
          <w:sz w:val="22"/>
          <w:szCs w:val="22"/>
        </w:rPr>
        <w:t>ospodarski subjekt, ki v izvedbo prevzema premostitveni objekt jeklene konstrukcije</w:t>
      </w:r>
    </w:p>
    <w:p w14:paraId="2A902757" w14:textId="77777777" w:rsidR="0071628E" w:rsidRPr="00066C14" w:rsidRDefault="0071628E" w:rsidP="00916386">
      <w:pPr>
        <w:keepNext/>
        <w:keepLines/>
        <w:widowControl w:val="0"/>
        <w:spacing w:line="276" w:lineRule="auto"/>
        <w:ind w:left="284"/>
        <w:jc w:val="both"/>
        <w:rPr>
          <w:rFonts w:ascii="Century Gothic" w:hAnsi="Century Gothic"/>
          <w:sz w:val="22"/>
          <w:szCs w:val="22"/>
          <w:highlight w:val="yellow"/>
        </w:rPr>
      </w:pPr>
    </w:p>
    <w:p w14:paraId="27A1962A" w14:textId="77777777" w:rsidR="0071628E" w:rsidRDefault="0071628E" w:rsidP="00916386">
      <w:pPr>
        <w:keepNext/>
        <w:keepLines/>
        <w:widowControl w:val="0"/>
        <w:spacing w:line="276" w:lineRule="auto"/>
        <w:ind w:left="284"/>
        <w:jc w:val="both"/>
        <w:outlineLvl w:val="0"/>
        <w:rPr>
          <w:rFonts w:ascii="Century Gothic" w:hAnsi="Century Gothic"/>
          <w:sz w:val="22"/>
          <w:szCs w:val="22"/>
        </w:rPr>
      </w:pPr>
      <w:r w:rsidRPr="00066C14">
        <w:rPr>
          <w:rFonts w:ascii="Century Gothic" w:hAnsi="Century Gothic"/>
          <w:sz w:val="22"/>
          <w:szCs w:val="22"/>
        </w:rPr>
        <w:t>Zahtevano dokazilo:</w:t>
      </w:r>
    </w:p>
    <w:p w14:paraId="0CEFCEA2" w14:textId="4534DEA5" w:rsidR="0071628E" w:rsidRPr="0071628E" w:rsidRDefault="0071628E" w:rsidP="00916386">
      <w:pPr>
        <w:keepNext/>
        <w:keepLines/>
        <w:widowControl w:val="0"/>
        <w:spacing w:line="276" w:lineRule="auto"/>
        <w:ind w:left="284"/>
        <w:jc w:val="both"/>
        <w:outlineLvl w:val="0"/>
        <w:rPr>
          <w:rFonts w:ascii="Century Gothic" w:hAnsi="Century Gothic"/>
          <w:sz w:val="22"/>
          <w:szCs w:val="22"/>
        </w:rPr>
      </w:pPr>
      <w:r w:rsidRPr="0071628E">
        <w:rPr>
          <w:rFonts w:ascii="Century Gothic" w:hAnsi="Century Gothic"/>
          <w:sz w:val="22"/>
          <w:szCs w:val="22"/>
        </w:rPr>
        <w:t>Kandidat mora v prijavi jasno navesti kateri gospodarski subjekt bo v izvajanje prevzel premostitveni objekt (v OBR-Izjava) ter v prijavi predložiti certifikat,  ki ga pridobi za svojo proizvodnjo in strokovno usposobljeno osebje na imenovani instituciji za certificiranje (npr. po standardu EN 1090-1). </w:t>
      </w:r>
    </w:p>
    <w:p w14:paraId="1D255924" w14:textId="77777777" w:rsidR="0021046E" w:rsidRDefault="0021046E" w:rsidP="00916386">
      <w:pPr>
        <w:keepNext/>
        <w:keepLines/>
        <w:widowControl w:val="0"/>
        <w:spacing w:line="276" w:lineRule="auto"/>
        <w:ind w:left="284"/>
        <w:jc w:val="both"/>
        <w:rPr>
          <w:rFonts w:ascii="Century Gothic" w:hAnsi="Century Gothic"/>
          <w:sz w:val="22"/>
          <w:szCs w:val="22"/>
        </w:rPr>
      </w:pPr>
    </w:p>
    <w:p w14:paraId="5E131EDF" w14:textId="210C1BB2" w:rsidR="0021046E" w:rsidRDefault="00112493" w:rsidP="00916386">
      <w:pPr>
        <w:keepNext/>
        <w:keepLines/>
        <w:widowControl w:val="0"/>
        <w:spacing w:line="276" w:lineRule="auto"/>
        <w:jc w:val="both"/>
        <w:rPr>
          <w:rFonts w:ascii="Century Gothic" w:hAnsi="Century Gothic"/>
          <w:b/>
          <w:bCs/>
          <w:sz w:val="22"/>
          <w:szCs w:val="22"/>
          <w:u w:val="single"/>
        </w:rPr>
      </w:pPr>
      <w:r>
        <w:rPr>
          <w:rFonts w:ascii="Century Gothic" w:hAnsi="Century Gothic"/>
          <w:b/>
          <w:bCs/>
          <w:sz w:val="22"/>
          <w:szCs w:val="22"/>
          <w:u w:val="single"/>
        </w:rPr>
        <w:t>3</w:t>
      </w:r>
      <w:r w:rsidR="0021046E" w:rsidRPr="00976BB6">
        <w:rPr>
          <w:rFonts w:ascii="Century Gothic" w:hAnsi="Century Gothic"/>
          <w:b/>
          <w:bCs/>
          <w:sz w:val="22"/>
          <w:szCs w:val="22"/>
          <w:u w:val="single"/>
        </w:rPr>
        <w:t>.KATEGORIJO:</w:t>
      </w:r>
      <w:r w:rsidR="00AB796F">
        <w:rPr>
          <w:rFonts w:ascii="Century Gothic" w:hAnsi="Century Gothic"/>
          <w:b/>
          <w:bCs/>
          <w:sz w:val="22"/>
          <w:szCs w:val="22"/>
          <w:u w:val="single"/>
        </w:rPr>
        <w:t xml:space="preserve"> </w:t>
      </w:r>
      <w:r w:rsidR="00AB796F" w:rsidRPr="00AB796F">
        <w:rPr>
          <w:rFonts w:ascii="Century Gothic" w:hAnsi="Century Gothic"/>
          <w:b/>
          <w:bCs/>
          <w:sz w:val="22"/>
          <w:szCs w:val="22"/>
          <w:u w:val="single"/>
        </w:rPr>
        <w:t>IZVEDBA KOLESARSKIH POVEZAV, POVRŠIN ZA PEŠCE, JAVNIH CEST Z MOSTOVI (ARMIRANOBETONSKA KONSTRUKCIJA)</w:t>
      </w:r>
    </w:p>
    <w:p w14:paraId="236A5AB6" w14:textId="77777777" w:rsidR="00AB796F" w:rsidRDefault="00AB796F" w:rsidP="00916386">
      <w:pPr>
        <w:keepNext/>
        <w:keepLines/>
        <w:widowControl w:val="0"/>
        <w:spacing w:line="276" w:lineRule="auto"/>
        <w:jc w:val="both"/>
        <w:rPr>
          <w:rFonts w:ascii="Century Gothic" w:hAnsi="Century Gothic"/>
          <w:b/>
          <w:bCs/>
          <w:sz w:val="22"/>
          <w:szCs w:val="22"/>
          <w:u w:val="single"/>
        </w:rPr>
      </w:pPr>
    </w:p>
    <w:p w14:paraId="1E943831" w14:textId="77777777" w:rsidR="0021046E" w:rsidRPr="00066C14" w:rsidRDefault="0021046E" w:rsidP="00916386">
      <w:pPr>
        <w:pStyle w:val="Odstavekseznama"/>
        <w:keepNext/>
        <w:keepLines/>
        <w:widowControl w:val="0"/>
        <w:numPr>
          <w:ilvl w:val="0"/>
          <w:numId w:val="39"/>
        </w:numPr>
        <w:spacing w:line="276" w:lineRule="auto"/>
        <w:jc w:val="both"/>
        <w:outlineLvl w:val="0"/>
        <w:rPr>
          <w:rFonts w:ascii="Century Gothic" w:hAnsi="Century Gothic"/>
          <w:b/>
          <w:sz w:val="22"/>
          <w:szCs w:val="22"/>
        </w:rPr>
      </w:pPr>
      <w:r w:rsidRPr="00066C14">
        <w:rPr>
          <w:rFonts w:ascii="Century Gothic" w:hAnsi="Century Gothic"/>
          <w:b/>
          <w:sz w:val="22"/>
          <w:szCs w:val="22"/>
        </w:rPr>
        <w:t>Pogoj (Reference)</w:t>
      </w:r>
    </w:p>
    <w:p w14:paraId="373C67D9"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r w:rsidRPr="00976BB6">
        <w:rPr>
          <w:rFonts w:ascii="Century Gothic" w:hAnsi="Century Gothic"/>
          <w:sz w:val="22"/>
          <w:szCs w:val="22"/>
        </w:rPr>
        <w:t>Kandidat mora izkazati, da je v zadnjih petih letih pred oddajo prijave izvedel:</w:t>
      </w:r>
    </w:p>
    <w:p w14:paraId="79B94392" w14:textId="7914C3E9" w:rsidR="00AB796F" w:rsidRPr="00AB796F" w:rsidRDefault="00AB796F" w:rsidP="00916386">
      <w:pPr>
        <w:pStyle w:val="Odstavekseznama"/>
        <w:keepNext/>
        <w:keepLines/>
        <w:widowControl w:val="0"/>
        <w:numPr>
          <w:ilvl w:val="0"/>
          <w:numId w:val="8"/>
        </w:numPr>
        <w:spacing w:line="276" w:lineRule="auto"/>
        <w:jc w:val="both"/>
        <w:rPr>
          <w:rFonts w:ascii="Century Gothic" w:hAnsi="Century Gothic"/>
          <w:sz w:val="22"/>
          <w:szCs w:val="22"/>
        </w:rPr>
      </w:pPr>
      <w:r w:rsidRPr="00AB796F">
        <w:rPr>
          <w:rFonts w:ascii="Century Gothic" w:hAnsi="Century Gothic"/>
          <w:sz w:val="22"/>
          <w:szCs w:val="22"/>
        </w:rPr>
        <w:t>posel, ki je zajemal gradbena dela</w:t>
      </w:r>
      <w:r w:rsidR="00D6573B">
        <w:rPr>
          <w:rFonts w:ascii="Century Gothic" w:hAnsi="Century Gothic"/>
          <w:sz w:val="22"/>
          <w:szCs w:val="22"/>
        </w:rPr>
        <w:t xml:space="preserve"> </w:t>
      </w:r>
      <w:r w:rsidRPr="00AB796F">
        <w:rPr>
          <w:rFonts w:ascii="Century Gothic" w:hAnsi="Century Gothic"/>
          <w:sz w:val="22"/>
          <w:szCs w:val="22"/>
        </w:rPr>
        <w:t xml:space="preserve"> za rekonstrukcijo ali novogradnjo javne ceste s kolesarskimi in peš površinami v dolžini vsaj 100 m. Pri tem se v seštevek dolžine povezave šteje le enostranska povezava (v primeru izvedbe gradbenih del za obojestransko kolesarsko povezavo).</w:t>
      </w:r>
    </w:p>
    <w:p w14:paraId="054A25F4" w14:textId="435CB288" w:rsidR="0021046E" w:rsidRPr="00F70431" w:rsidRDefault="00AB796F" w:rsidP="00916386">
      <w:pPr>
        <w:pStyle w:val="Odstavekseznama"/>
        <w:keepNext/>
        <w:keepLines/>
        <w:widowControl w:val="0"/>
        <w:numPr>
          <w:ilvl w:val="0"/>
          <w:numId w:val="8"/>
        </w:numPr>
        <w:spacing w:line="276" w:lineRule="auto"/>
        <w:jc w:val="both"/>
        <w:rPr>
          <w:rFonts w:ascii="Century Gothic" w:hAnsi="Century Gothic"/>
          <w:sz w:val="22"/>
          <w:szCs w:val="22"/>
        </w:rPr>
      </w:pPr>
      <w:r w:rsidRPr="00F70431">
        <w:rPr>
          <w:rFonts w:ascii="Century Gothic" w:hAnsi="Century Gothic"/>
          <w:sz w:val="22"/>
          <w:szCs w:val="22"/>
        </w:rPr>
        <w:t>Posel</w:t>
      </w:r>
      <w:r w:rsidR="00573E12" w:rsidRPr="00F70431">
        <w:rPr>
          <w:rFonts w:ascii="Century Gothic" w:hAnsi="Century Gothic"/>
          <w:sz w:val="22"/>
          <w:szCs w:val="22"/>
        </w:rPr>
        <w:t xml:space="preserve"> novogradnje, rekonstrukcije ali vzdrževalnih del v javno korist </w:t>
      </w:r>
      <w:r w:rsidR="0021046E" w:rsidRPr="00F70431">
        <w:rPr>
          <w:rFonts w:ascii="Century Gothic" w:hAnsi="Century Gothic"/>
          <w:sz w:val="22"/>
          <w:szCs w:val="22"/>
        </w:rPr>
        <w:t xml:space="preserve">premostitvenega objekta armiranobetonske konstrukcije (nosilni razpon je </w:t>
      </w:r>
      <w:r w:rsidR="00717294" w:rsidRPr="00F70431">
        <w:rPr>
          <w:rFonts w:ascii="Century Gothic" w:hAnsi="Century Gothic"/>
          <w:sz w:val="22"/>
          <w:szCs w:val="22"/>
        </w:rPr>
        <w:t>vsaj</w:t>
      </w:r>
      <w:r w:rsidR="0021046E" w:rsidRPr="00F70431">
        <w:rPr>
          <w:rFonts w:ascii="Century Gothic" w:hAnsi="Century Gothic"/>
          <w:sz w:val="22"/>
          <w:szCs w:val="22"/>
        </w:rPr>
        <w:t xml:space="preserve"> </w:t>
      </w:r>
      <w:r w:rsidR="00A50544" w:rsidRPr="00F70431">
        <w:rPr>
          <w:rFonts w:ascii="Century Gothic" w:hAnsi="Century Gothic"/>
          <w:sz w:val="22"/>
          <w:szCs w:val="22"/>
        </w:rPr>
        <w:t>30</w:t>
      </w:r>
      <w:r w:rsidR="0021046E" w:rsidRPr="00F70431">
        <w:rPr>
          <w:rFonts w:ascii="Century Gothic" w:hAnsi="Century Gothic"/>
          <w:sz w:val="22"/>
          <w:szCs w:val="22"/>
        </w:rPr>
        <w:t xml:space="preserve"> m).</w:t>
      </w:r>
    </w:p>
    <w:p w14:paraId="089EC05C" w14:textId="77777777" w:rsidR="0021046E" w:rsidRPr="00F70431" w:rsidRDefault="0021046E" w:rsidP="00916386">
      <w:pPr>
        <w:keepNext/>
        <w:keepLines/>
        <w:widowControl w:val="0"/>
        <w:spacing w:line="276" w:lineRule="auto"/>
        <w:ind w:left="284"/>
        <w:jc w:val="both"/>
        <w:rPr>
          <w:rFonts w:ascii="Century Gothic" w:hAnsi="Century Gothic"/>
          <w:sz w:val="22"/>
          <w:szCs w:val="22"/>
        </w:rPr>
      </w:pPr>
    </w:p>
    <w:p w14:paraId="34344918" w14:textId="2083A3D1" w:rsidR="004D08B3" w:rsidRPr="00F70431" w:rsidRDefault="004D08B3" w:rsidP="004D08B3">
      <w:pPr>
        <w:keepNext/>
        <w:keepLines/>
        <w:widowControl w:val="0"/>
        <w:spacing w:line="276" w:lineRule="auto"/>
        <w:ind w:left="284"/>
        <w:jc w:val="both"/>
        <w:rPr>
          <w:rFonts w:ascii="Century Gothic" w:hAnsi="Century Gothic"/>
          <w:sz w:val="22"/>
          <w:szCs w:val="22"/>
        </w:rPr>
      </w:pPr>
      <w:r w:rsidRPr="00F70431">
        <w:rPr>
          <w:rFonts w:ascii="Century Gothic" w:hAnsi="Century Gothic"/>
          <w:sz w:val="22"/>
          <w:szCs w:val="22"/>
        </w:rPr>
        <w:t>Kot uspešno zaključen posel bo naročnik štel zaključek investicije v skladu s pogodbeno določenim rokom in za katero je bilo pridobljeno uporabno dovoljenje ali izdano drugo dokazilo (npr. primopredajni zapisnik ali drugo dokazilo iz katerega izhaja, da je gradnja uspešno zaključena).</w:t>
      </w:r>
    </w:p>
    <w:p w14:paraId="54E4EEDE" w14:textId="77777777" w:rsidR="004D08B3" w:rsidRPr="00976BB6" w:rsidRDefault="004D08B3" w:rsidP="004D08B3">
      <w:pPr>
        <w:keepNext/>
        <w:keepLines/>
        <w:widowControl w:val="0"/>
        <w:spacing w:line="276" w:lineRule="auto"/>
        <w:ind w:left="284"/>
        <w:jc w:val="both"/>
        <w:rPr>
          <w:rFonts w:ascii="Century Gothic" w:hAnsi="Century Gothic"/>
          <w:sz w:val="22"/>
          <w:szCs w:val="22"/>
        </w:rPr>
      </w:pPr>
    </w:p>
    <w:p w14:paraId="4D463E2C"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r w:rsidRPr="00976BB6">
        <w:rPr>
          <w:rFonts w:ascii="Century Gothic" w:hAnsi="Century Gothic"/>
          <w:sz w:val="22"/>
          <w:szCs w:val="22"/>
        </w:rPr>
        <w:t xml:space="preserve">Naročnik lahko tekom trajanja DNS, če se bo veljavnost podaljšala, ponovno preveri izpolnjevanje referenčnega pogoja, in sicer morajo gospodarski subjekti razpolagati z ustreznimi referencami, ki niso starejše od 5 let od datuma podaljšanja DNS na Portalu javnih naročil (veljavnost DNS se lahko podaljša po 48 mesecih od objave obvestila o naročilu). </w:t>
      </w:r>
    </w:p>
    <w:p w14:paraId="1ACBF308"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p>
    <w:p w14:paraId="1D37339A"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r w:rsidRPr="00976BB6">
        <w:rPr>
          <w:rFonts w:ascii="Century Gothic" w:hAnsi="Century Gothic"/>
          <w:sz w:val="22"/>
          <w:szCs w:val="22"/>
        </w:rPr>
        <w:lastRenderedPageBreak/>
        <w:t xml:space="preserve">Način izpolnjevanja: </w:t>
      </w:r>
    </w:p>
    <w:p w14:paraId="69C36F8A"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r w:rsidRPr="00976BB6">
        <w:rPr>
          <w:rFonts w:ascii="Century Gothic" w:hAnsi="Century Gothic"/>
          <w:sz w:val="22"/>
          <w:szCs w:val="22"/>
        </w:rPr>
        <w:t xml:space="preserve">Pogoj mora izpolniti kandidat. V primeru partnerske prijave ali nastopom s podizvajalci lahko pogoj izpolni s partnerjem ali podizvajalcem, pod pogojem, da bodo slednji izvajali te storitve (vrsta del, ki jih bodo v posameznih povpraševanjih prevzemali partnerji ali podizvajalci morata biti iz ponudbe nedvomno razvidna, in sicer iz obrazca OBR-Izjava). </w:t>
      </w:r>
    </w:p>
    <w:p w14:paraId="099ADDBF"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p>
    <w:p w14:paraId="1539AF59"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r w:rsidRPr="00976BB6">
        <w:rPr>
          <w:rFonts w:ascii="Century Gothic" w:hAnsi="Century Gothic"/>
          <w:sz w:val="22"/>
          <w:szCs w:val="22"/>
        </w:rPr>
        <w:t>Zahtevano dokazilo:</w:t>
      </w:r>
    </w:p>
    <w:p w14:paraId="61089D55"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r w:rsidRPr="00976BB6">
        <w:rPr>
          <w:rFonts w:ascii="Century Gothic" w:hAnsi="Century Gothic"/>
          <w:sz w:val="22"/>
          <w:szCs w:val="22"/>
        </w:rPr>
        <w:t xml:space="preserve">Kandidat referenčne posle navede v obrazec </w:t>
      </w:r>
      <w:r w:rsidRPr="00976BB6">
        <w:rPr>
          <w:rFonts w:ascii="Century Gothic" w:hAnsi="Century Gothic"/>
          <w:b/>
          <w:sz w:val="22"/>
          <w:szCs w:val="22"/>
        </w:rPr>
        <w:t>OBR-Referenčni posli gospodarskega subjekta</w:t>
      </w:r>
      <w:r w:rsidRPr="00976BB6">
        <w:rPr>
          <w:rFonts w:ascii="Century Gothic" w:hAnsi="Century Gothic"/>
          <w:sz w:val="22"/>
          <w:szCs w:val="22"/>
        </w:rPr>
        <w:t>. Referenčni posli morajo biti potrjeni s strani naročnika referenčnega posla.</w:t>
      </w:r>
    </w:p>
    <w:p w14:paraId="2288A1F8"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p>
    <w:p w14:paraId="6EBA63A2" w14:textId="77777777" w:rsidR="0021046E" w:rsidRPr="00976BB6" w:rsidRDefault="0021046E" w:rsidP="00916386">
      <w:pPr>
        <w:pStyle w:val="Odstavekseznama"/>
        <w:keepNext/>
        <w:keepLines/>
        <w:widowControl w:val="0"/>
        <w:numPr>
          <w:ilvl w:val="0"/>
          <w:numId w:val="39"/>
        </w:numPr>
        <w:spacing w:line="276" w:lineRule="auto"/>
        <w:jc w:val="both"/>
        <w:outlineLvl w:val="0"/>
        <w:rPr>
          <w:rFonts w:ascii="Century Gothic" w:hAnsi="Century Gothic"/>
          <w:b/>
          <w:sz w:val="22"/>
          <w:szCs w:val="22"/>
        </w:rPr>
      </w:pPr>
      <w:r w:rsidRPr="00976BB6">
        <w:rPr>
          <w:rFonts w:ascii="Century Gothic" w:hAnsi="Century Gothic"/>
          <w:b/>
          <w:sz w:val="22"/>
          <w:szCs w:val="22"/>
        </w:rPr>
        <w:t>Pogoj (Vodja gradnje)</w:t>
      </w:r>
      <w:r w:rsidRPr="00976BB6">
        <w:rPr>
          <w:rFonts w:ascii="Century Gothic" w:hAnsi="Century Gothic"/>
          <w:b/>
          <w:color w:val="FF0000"/>
          <w:sz w:val="22"/>
          <w:szCs w:val="22"/>
        </w:rPr>
        <w:t xml:space="preserve"> </w:t>
      </w:r>
    </w:p>
    <w:p w14:paraId="7F8D350F"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r w:rsidRPr="00976BB6">
        <w:rPr>
          <w:rFonts w:ascii="Century Gothic" w:hAnsi="Century Gothic"/>
          <w:sz w:val="22"/>
          <w:szCs w:val="22"/>
        </w:rPr>
        <w:t>Kandidat v prijavi imenuje vodjo gradnje, ki izpolnjuje pogoje iz veljavnega Gradbenega zakona in je v zadnjih petih letih pred oddajo prijave je kot odgovorni vodja del, odgovorni vodja posameznih del ali vodja gradbišča (naziv po ZGO-1) oz. vodja gradnje (naziv po GZ-1) sodeloval pri izvedbi:</w:t>
      </w:r>
    </w:p>
    <w:p w14:paraId="3B433C85" w14:textId="45E57822" w:rsidR="00AB796F" w:rsidRPr="00F70431" w:rsidRDefault="00AB796F" w:rsidP="00916386">
      <w:pPr>
        <w:pStyle w:val="Odstavekseznama"/>
        <w:keepNext/>
        <w:keepLines/>
        <w:widowControl w:val="0"/>
        <w:numPr>
          <w:ilvl w:val="0"/>
          <w:numId w:val="8"/>
        </w:numPr>
        <w:spacing w:line="276" w:lineRule="auto"/>
        <w:jc w:val="both"/>
        <w:rPr>
          <w:rFonts w:ascii="Century Gothic" w:hAnsi="Century Gothic"/>
          <w:sz w:val="22"/>
          <w:szCs w:val="22"/>
        </w:rPr>
      </w:pPr>
      <w:r w:rsidRPr="00AB796F">
        <w:rPr>
          <w:rFonts w:ascii="Century Gothic" w:hAnsi="Century Gothic"/>
          <w:sz w:val="22"/>
          <w:szCs w:val="22"/>
        </w:rPr>
        <w:t>pos</w:t>
      </w:r>
      <w:r>
        <w:rPr>
          <w:rFonts w:ascii="Century Gothic" w:hAnsi="Century Gothic"/>
          <w:sz w:val="22"/>
          <w:szCs w:val="22"/>
        </w:rPr>
        <w:t>la</w:t>
      </w:r>
      <w:r w:rsidRPr="00AB796F">
        <w:rPr>
          <w:rFonts w:ascii="Century Gothic" w:hAnsi="Century Gothic"/>
          <w:sz w:val="22"/>
          <w:szCs w:val="22"/>
        </w:rPr>
        <w:t xml:space="preserve">, ki je zajemal gradbena dela za rekonstrukcijo ali novogradnjo javne ceste s kolesarskimi in peš površinami v dolžini vsaj 100 m. Pri tem se v seštevek dolžine povezave šteje le enostranska povezava (v primeru izvedbe gradbenih del za </w:t>
      </w:r>
      <w:r w:rsidRPr="00F70431">
        <w:rPr>
          <w:rFonts w:ascii="Century Gothic" w:hAnsi="Century Gothic"/>
          <w:sz w:val="22"/>
          <w:szCs w:val="22"/>
        </w:rPr>
        <w:t>obojestransko kolesarsko povezavo).</w:t>
      </w:r>
    </w:p>
    <w:p w14:paraId="23FDD8EF" w14:textId="23779C28" w:rsidR="0021046E" w:rsidRPr="00F70431" w:rsidRDefault="00AB796F" w:rsidP="00916386">
      <w:pPr>
        <w:pStyle w:val="Odstavekseznama"/>
        <w:keepNext/>
        <w:keepLines/>
        <w:widowControl w:val="0"/>
        <w:numPr>
          <w:ilvl w:val="0"/>
          <w:numId w:val="8"/>
        </w:numPr>
        <w:spacing w:line="276" w:lineRule="auto"/>
        <w:jc w:val="both"/>
        <w:rPr>
          <w:rFonts w:ascii="Century Gothic" w:hAnsi="Century Gothic"/>
          <w:sz w:val="22"/>
          <w:szCs w:val="22"/>
        </w:rPr>
      </w:pPr>
      <w:r w:rsidRPr="00F70431">
        <w:rPr>
          <w:rFonts w:ascii="Century Gothic" w:hAnsi="Century Gothic"/>
          <w:sz w:val="22"/>
          <w:szCs w:val="22"/>
        </w:rPr>
        <w:t xml:space="preserve">Posla </w:t>
      </w:r>
      <w:r w:rsidR="00573E12" w:rsidRPr="00F70431">
        <w:rPr>
          <w:rFonts w:ascii="Century Gothic" w:hAnsi="Century Gothic"/>
          <w:sz w:val="22"/>
          <w:szCs w:val="22"/>
        </w:rPr>
        <w:t>novogradnje, rekonstrukcije ali vzdrževalnih del v javno korist</w:t>
      </w:r>
      <w:r w:rsidR="0021046E" w:rsidRPr="00F70431">
        <w:rPr>
          <w:rFonts w:ascii="Century Gothic" w:hAnsi="Century Gothic"/>
          <w:sz w:val="22"/>
          <w:szCs w:val="22"/>
        </w:rPr>
        <w:t xml:space="preserve"> premostitvenega objekta armiranobetonske konstrukcije (nosilni razpon je </w:t>
      </w:r>
      <w:r w:rsidR="00717294" w:rsidRPr="00F70431">
        <w:rPr>
          <w:rFonts w:ascii="Century Gothic" w:hAnsi="Century Gothic"/>
          <w:sz w:val="22"/>
          <w:szCs w:val="22"/>
        </w:rPr>
        <w:t>vsaj</w:t>
      </w:r>
      <w:r w:rsidR="0021046E" w:rsidRPr="00F70431">
        <w:rPr>
          <w:rFonts w:ascii="Century Gothic" w:hAnsi="Century Gothic"/>
          <w:sz w:val="22"/>
          <w:szCs w:val="22"/>
        </w:rPr>
        <w:t xml:space="preserve"> </w:t>
      </w:r>
      <w:r w:rsidR="00A50544" w:rsidRPr="00F70431">
        <w:rPr>
          <w:rFonts w:ascii="Century Gothic" w:hAnsi="Century Gothic"/>
          <w:sz w:val="22"/>
          <w:szCs w:val="22"/>
        </w:rPr>
        <w:t>30</w:t>
      </w:r>
      <w:r w:rsidR="0021046E" w:rsidRPr="00F70431">
        <w:rPr>
          <w:rFonts w:ascii="Century Gothic" w:hAnsi="Century Gothic"/>
          <w:sz w:val="22"/>
          <w:szCs w:val="22"/>
        </w:rPr>
        <w:t xml:space="preserve"> m).</w:t>
      </w:r>
    </w:p>
    <w:p w14:paraId="5C78134D" w14:textId="77777777" w:rsidR="0021046E" w:rsidRPr="00F70431" w:rsidRDefault="0021046E" w:rsidP="00916386">
      <w:pPr>
        <w:keepNext/>
        <w:keepLines/>
        <w:widowControl w:val="0"/>
        <w:spacing w:line="276" w:lineRule="auto"/>
        <w:ind w:left="284"/>
        <w:jc w:val="both"/>
        <w:rPr>
          <w:rFonts w:ascii="Century Gothic" w:hAnsi="Century Gothic"/>
          <w:sz w:val="22"/>
          <w:szCs w:val="22"/>
        </w:rPr>
      </w:pPr>
    </w:p>
    <w:p w14:paraId="129AFC22" w14:textId="77777777" w:rsidR="004D08B3" w:rsidRPr="00F70431" w:rsidRDefault="004D08B3" w:rsidP="004D08B3">
      <w:pPr>
        <w:keepNext/>
        <w:keepLines/>
        <w:widowControl w:val="0"/>
        <w:spacing w:line="276" w:lineRule="auto"/>
        <w:ind w:left="284"/>
        <w:jc w:val="both"/>
        <w:rPr>
          <w:rFonts w:ascii="Century Gothic" w:hAnsi="Century Gothic"/>
          <w:sz w:val="22"/>
          <w:szCs w:val="22"/>
        </w:rPr>
      </w:pPr>
      <w:r w:rsidRPr="00F70431">
        <w:rPr>
          <w:rFonts w:ascii="Century Gothic" w:hAnsi="Century Gothic"/>
          <w:sz w:val="22"/>
          <w:szCs w:val="22"/>
        </w:rPr>
        <w:t xml:space="preserve">Kot uspešno zaključen posel bo naročnik štel zaključek investicije v skladu s pogodbeno določenim rokom in za katero je bilo pridobljeno </w:t>
      </w:r>
      <w:r w:rsidRPr="00F70431">
        <w:rPr>
          <w:rFonts w:ascii="Century Gothic" w:hAnsi="Century Gothic"/>
          <w:strike/>
          <w:sz w:val="22"/>
          <w:szCs w:val="22"/>
        </w:rPr>
        <w:t>gradbeno in</w:t>
      </w:r>
      <w:r w:rsidRPr="00F70431">
        <w:rPr>
          <w:rFonts w:ascii="Century Gothic" w:hAnsi="Century Gothic"/>
          <w:sz w:val="22"/>
          <w:szCs w:val="22"/>
        </w:rPr>
        <w:t xml:space="preserve"> uporabno dovoljenje ali izdano drugo dokazilo (npr. primopredajni zapisnik ali drugo dokazilo iz katerega izhaja, da je gradnja uspešno zaključena).</w:t>
      </w:r>
    </w:p>
    <w:p w14:paraId="23DF8AE4" w14:textId="77777777" w:rsidR="004D08B3" w:rsidRDefault="004D08B3" w:rsidP="00916386">
      <w:pPr>
        <w:keepNext/>
        <w:keepLines/>
        <w:widowControl w:val="0"/>
        <w:spacing w:line="276" w:lineRule="auto"/>
        <w:ind w:left="284"/>
        <w:jc w:val="both"/>
        <w:rPr>
          <w:rFonts w:ascii="Century Gothic" w:hAnsi="Century Gothic"/>
          <w:sz w:val="22"/>
          <w:szCs w:val="22"/>
        </w:rPr>
      </w:pPr>
    </w:p>
    <w:p w14:paraId="05895FF2" w14:textId="5EC76E4E" w:rsidR="0021046E" w:rsidRPr="00976BB6" w:rsidRDefault="0021046E" w:rsidP="00916386">
      <w:pPr>
        <w:keepNext/>
        <w:keepLines/>
        <w:widowControl w:val="0"/>
        <w:spacing w:line="276" w:lineRule="auto"/>
        <w:ind w:left="284"/>
        <w:jc w:val="both"/>
        <w:rPr>
          <w:rFonts w:ascii="Century Gothic" w:hAnsi="Century Gothic"/>
          <w:sz w:val="22"/>
          <w:szCs w:val="22"/>
        </w:rPr>
      </w:pPr>
      <w:r w:rsidRPr="00976BB6">
        <w:rPr>
          <w:rFonts w:ascii="Century Gothic" w:hAnsi="Century Gothic"/>
          <w:sz w:val="22"/>
          <w:szCs w:val="22"/>
        </w:rPr>
        <w:t xml:space="preserve">Vodja gradnje mora bit zaposlen je pri gospodarskemu subjektu (ponudnik, partner, podizvajalec), ki nastopa v prijavi. Tekom trajanja DNS lahko gospodarski subjekt priglašeni kader zamenja, če nov kader izpolnjuje vse zahteve in pogoje, pri čemer mora o tem obvestiti naročnika. Če nov kader ni zaposlen pri gospodarskih subjektih, ki so vključeni v prijavo, mora kandidat prijavo umakniti ter oddati novo. </w:t>
      </w:r>
    </w:p>
    <w:p w14:paraId="02327AC5"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p>
    <w:p w14:paraId="659C7F5A"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r w:rsidRPr="00976BB6">
        <w:rPr>
          <w:rFonts w:ascii="Century Gothic" w:hAnsi="Century Gothic"/>
          <w:sz w:val="22"/>
          <w:szCs w:val="22"/>
        </w:rPr>
        <w:t xml:space="preserve">Naročnik lahko tekom trajanja DNS, če se bo veljavnost podaljšala, ponovno preveri izpolnjevanje pogoja, in sicer morajo gospodarski subjekti razpolagati s kadrom z ustreznimi referencami, ki niso starejše od 5 let od datuma podaljšanja DNS na Portalu javnih naročil (veljavnost DNS se lahko podaljša po 48 mesecih od objave obvestila o naročilu). </w:t>
      </w:r>
    </w:p>
    <w:p w14:paraId="3FCE8AD8"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p>
    <w:p w14:paraId="71B16791" w14:textId="77777777" w:rsidR="0021046E" w:rsidRPr="00976BB6" w:rsidRDefault="0021046E" w:rsidP="00916386">
      <w:pPr>
        <w:keepNext/>
        <w:keepLines/>
        <w:widowControl w:val="0"/>
        <w:spacing w:line="276" w:lineRule="auto"/>
        <w:ind w:left="284"/>
        <w:jc w:val="both"/>
        <w:rPr>
          <w:rFonts w:ascii="Century Gothic" w:hAnsi="Century Gothic"/>
          <w:sz w:val="22"/>
          <w:szCs w:val="22"/>
        </w:rPr>
      </w:pPr>
      <w:r w:rsidRPr="00976BB6">
        <w:rPr>
          <w:rFonts w:ascii="Century Gothic" w:hAnsi="Century Gothic"/>
          <w:sz w:val="22"/>
          <w:szCs w:val="22"/>
        </w:rPr>
        <w:t xml:space="preserve">Način izpolnjevanja: </w:t>
      </w:r>
    </w:p>
    <w:p w14:paraId="3DDF237B" w14:textId="77777777" w:rsidR="0021046E" w:rsidRPr="00066C14" w:rsidRDefault="0021046E" w:rsidP="00916386">
      <w:pPr>
        <w:keepNext/>
        <w:keepLines/>
        <w:widowControl w:val="0"/>
        <w:spacing w:line="276" w:lineRule="auto"/>
        <w:ind w:left="284"/>
        <w:jc w:val="both"/>
        <w:rPr>
          <w:rFonts w:ascii="Century Gothic" w:hAnsi="Century Gothic"/>
          <w:sz w:val="22"/>
          <w:szCs w:val="22"/>
        </w:rPr>
      </w:pPr>
      <w:r w:rsidRPr="00976BB6">
        <w:rPr>
          <w:rFonts w:ascii="Century Gothic" w:hAnsi="Century Gothic"/>
          <w:sz w:val="22"/>
          <w:szCs w:val="22"/>
        </w:rPr>
        <w:t>Pogoj mora izpolniti kandidat. Kandidat lahko pogoj izpolni</w:t>
      </w:r>
      <w:r w:rsidRPr="00066C14">
        <w:rPr>
          <w:rFonts w:ascii="Century Gothic" w:hAnsi="Century Gothic"/>
          <w:sz w:val="22"/>
          <w:szCs w:val="22"/>
        </w:rPr>
        <w:t xml:space="preserve"> s partnerjem ali podizvajalcem.</w:t>
      </w:r>
    </w:p>
    <w:p w14:paraId="3460FEA0" w14:textId="77777777" w:rsidR="0021046E" w:rsidRPr="00066C14" w:rsidRDefault="0021046E" w:rsidP="00916386">
      <w:pPr>
        <w:keepNext/>
        <w:keepLines/>
        <w:widowControl w:val="0"/>
        <w:spacing w:line="276" w:lineRule="auto"/>
        <w:ind w:left="284"/>
        <w:jc w:val="both"/>
        <w:rPr>
          <w:rFonts w:ascii="Century Gothic" w:hAnsi="Century Gothic"/>
          <w:sz w:val="22"/>
          <w:szCs w:val="22"/>
          <w:highlight w:val="yellow"/>
        </w:rPr>
      </w:pPr>
    </w:p>
    <w:p w14:paraId="08150AE8" w14:textId="77777777" w:rsidR="0021046E" w:rsidRPr="00066C14" w:rsidRDefault="0021046E" w:rsidP="00916386">
      <w:pPr>
        <w:keepNext/>
        <w:keepLines/>
        <w:widowControl w:val="0"/>
        <w:spacing w:line="276" w:lineRule="auto"/>
        <w:ind w:left="284"/>
        <w:jc w:val="both"/>
        <w:outlineLvl w:val="0"/>
        <w:rPr>
          <w:rFonts w:ascii="Century Gothic" w:hAnsi="Century Gothic"/>
          <w:sz w:val="22"/>
          <w:szCs w:val="22"/>
        </w:rPr>
      </w:pPr>
      <w:r w:rsidRPr="00066C14">
        <w:rPr>
          <w:rFonts w:ascii="Century Gothic" w:hAnsi="Century Gothic"/>
          <w:sz w:val="22"/>
          <w:szCs w:val="22"/>
        </w:rPr>
        <w:t>Zahtevano dokazilo:</w:t>
      </w:r>
    </w:p>
    <w:p w14:paraId="2A502466" w14:textId="77777777" w:rsidR="0021046E" w:rsidRDefault="0021046E" w:rsidP="00916386">
      <w:pPr>
        <w:keepNext/>
        <w:keepLines/>
        <w:widowControl w:val="0"/>
        <w:spacing w:line="276" w:lineRule="auto"/>
        <w:ind w:left="284"/>
        <w:jc w:val="both"/>
        <w:rPr>
          <w:rFonts w:ascii="Century Gothic" w:hAnsi="Century Gothic"/>
          <w:sz w:val="22"/>
          <w:szCs w:val="22"/>
        </w:rPr>
      </w:pPr>
      <w:r w:rsidRPr="00066C14">
        <w:rPr>
          <w:rFonts w:ascii="Century Gothic" w:hAnsi="Century Gothic"/>
          <w:sz w:val="22"/>
          <w:szCs w:val="22"/>
        </w:rPr>
        <w:t xml:space="preserve">Kandidat podatke o zahtevanem kadru in pripadajočem referenčnem poslu vnese v obrazec </w:t>
      </w:r>
      <w:r w:rsidRPr="00066C14">
        <w:rPr>
          <w:rFonts w:ascii="Century Gothic" w:hAnsi="Century Gothic"/>
          <w:b/>
          <w:bCs/>
          <w:sz w:val="22"/>
          <w:szCs w:val="22"/>
        </w:rPr>
        <w:t>OBR-Kadri</w:t>
      </w:r>
      <w:r w:rsidRPr="00066C14">
        <w:rPr>
          <w:rFonts w:ascii="Century Gothic" w:hAnsi="Century Gothic"/>
          <w:sz w:val="22"/>
          <w:szCs w:val="22"/>
        </w:rPr>
        <w:t xml:space="preserve">. </w:t>
      </w:r>
      <w:r w:rsidRPr="00066C14">
        <w:rPr>
          <w:rFonts w:ascii="Century Gothic" w:eastAsia="Trebuchet MS" w:hAnsi="Century Gothic"/>
          <w:sz w:val="22"/>
          <w:szCs w:val="22"/>
        </w:rPr>
        <w:t xml:space="preserve">Naročnik si v fazi pregleda prijave pridržuje pravico zahtevati predložitev dokazil za izkazovanje razpolaganja z imenovano osebo in dokazil o izpolnjevanju zakonskih pogojev za opravljanje imenovane funkcij. </w:t>
      </w:r>
      <w:r w:rsidRPr="00066C14">
        <w:rPr>
          <w:rFonts w:ascii="Century Gothic" w:hAnsi="Century Gothic"/>
          <w:sz w:val="22"/>
          <w:szCs w:val="22"/>
        </w:rPr>
        <w:t>Referenčni posli morajo biti potrjeni s strani naročnika referenčnega posla.</w:t>
      </w:r>
    </w:p>
    <w:p w14:paraId="39EFA9E9" w14:textId="77777777" w:rsidR="00E30605" w:rsidRPr="00E45C8A" w:rsidRDefault="00E30605" w:rsidP="00916386">
      <w:pPr>
        <w:pStyle w:val="PODNASLOV"/>
        <w:keepNext/>
        <w:keepLines/>
        <w:widowControl w:val="0"/>
        <w:spacing w:after="0" w:line="276" w:lineRule="auto"/>
        <w:outlineLvl w:val="0"/>
        <w:rPr>
          <w:rFonts w:ascii="Century Gothic" w:hAnsi="Century Gothic"/>
          <w:color w:val="auto"/>
          <w:sz w:val="22"/>
          <w:szCs w:val="22"/>
        </w:rPr>
      </w:pPr>
      <w:r w:rsidRPr="00E45C8A">
        <w:rPr>
          <w:rFonts w:ascii="Century Gothic" w:hAnsi="Century Gothic"/>
          <w:color w:val="auto"/>
          <w:sz w:val="22"/>
          <w:szCs w:val="22"/>
        </w:rPr>
        <w:lastRenderedPageBreak/>
        <w:t xml:space="preserve">D) ZAHTEVANA VSEBINA </w:t>
      </w:r>
      <w:r w:rsidR="00A66A2D" w:rsidRPr="00E45C8A">
        <w:rPr>
          <w:rFonts w:ascii="Century Gothic" w:hAnsi="Century Gothic"/>
          <w:color w:val="auto"/>
          <w:sz w:val="22"/>
          <w:szCs w:val="22"/>
        </w:rPr>
        <w:t>PRIJAVE ZA SODELOVAN</w:t>
      </w:r>
      <w:r w:rsidRPr="00E45C8A">
        <w:rPr>
          <w:rFonts w:ascii="Century Gothic" w:hAnsi="Century Gothic"/>
          <w:color w:val="auto"/>
          <w:sz w:val="22"/>
          <w:szCs w:val="22"/>
        </w:rPr>
        <w:t>JE</w:t>
      </w:r>
    </w:p>
    <w:p w14:paraId="3A562FDA" w14:textId="77777777" w:rsidR="00E30605" w:rsidRPr="00E45C8A" w:rsidRDefault="00E30605" w:rsidP="00916386">
      <w:pPr>
        <w:keepNext/>
        <w:keepLines/>
        <w:widowControl w:val="0"/>
        <w:spacing w:line="276" w:lineRule="auto"/>
        <w:jc w:val="both"/>
        <w:rPr>
          <w:rFonts w:ascii="Century Gothic" w:hAnsi="Century Gothic"/>
          <w:sz w:val="22"/>
          <w:szCs w:val="22"/>
        </w:rPr>
      </w:pPr>
    </w:p>
    <w:p w14:paraId="1776A0BB" w14:textId="77777777" w:rsidR="007119F2" w:rsidRPr="00E45C8A" w:rsidRDefault="00A66A2D" w:rsidP="00916386">
      <w:pPr>
        <w:keepNext/>
        <w:keepLines/>
        <w:widowControl w:val="0"/>
        <w:spacing w:line="276" w:lineRule="auto"/>
        <w:jc w:val="both"/>
        <w:rPr>
          <w:rFonts w:ascii="Century Gothic" w:hAnsi="Century Gothic"/>
          <w:sz w:val="22"/>
          <w:szCs w:val="22"/>
        </w:rPr>
      </w:pPr>
      <w:bookmarkStart w:id="11" w:name="_Hlk5617546"/>
      <w:r w:rsidRPr="00E45C8A">
        <w:rPr>
          <w:rFonts w:ascii="Century Gothic" w:hAnsi="Century Gothic"/>
          <w:sz w:val="22"/>
          <w:szCs w:val="22"/>
        </w:rPr>
        <w:t>Gospodarski subjekti</w:t>
      </w:r>
      <w:r w:rsidR="007119F2" w:rsidRPr="00E45C8A">
        <w:rPr>
          <w:rFonts w:ascii="Century Gothic" w:hAnsi="Century Gothic"/>
          <w:sz w:val="22"/>
          <w:szCs w:val="22"/>
        </w:rPr>
        <w:t xml:space="preserve"> morajo predložiti naslednje dokumente:</w:t>
      </w:r>
    </w:p>
    <w:p w14:paraId="3D00D3F1" w14:textId="77777777" w:rsidR="007119F2" w:rsidRPr="00E45C8A" w:rsidRDefault="007119F2" w:rsidP="00916386">
      <w:pPr>
        <w:keepNext/>
        <w:keepLines/>
        <w:widowControl w:val="0"/>
        <w:spacing w:line="276" w:lineRule="auto"/>
        <w:jc w:val="both"/>
        <w:rPr>
          <w:rFonts w:ascii="Century Gothic" w:hAnsi="Century Gothic"/>
          <w:sz w:val="22"/>
          <w:szCs w:val="22"/>
        </w:rPr>
      </w:pPr>
    </w:p>
    <w:p w14:paraId="63CF8C41" w14:textId="33C6661B" w:rsidR="0071506A" w:rsidRPr="00E45C8A" w:rsidRDefault="0071506A" w:rsidP="00916386">
      <w:pPr>
        <w:pStyle w:val="STEVILCENJETEXT10pt"/>
        <w:keepNext/>
        <w:keepLines/>
        <w:widowControl w:val="0"/>
        <w:spacing w:after="120"/>
        <w:ind w:left="851" w:hanging="425"/>
        <w:jc w:val="both"/>
        <w:rPr>
          <w:rFonts w:ascii="Century Gothic" w:hAnsi="Century Gothic"/>
          <w:sz w:val="22"/>
          <w:szCs w:val="22"/>
        </w:rPr>
      </w:pPr>
      <w:r w:rsidRPr="00E45C8A">
        <w:rPr>
          <w:rFonts w:ascii="Century Gothic" w:hAnsi="Century Gothic"/>
          <w:b/>
          <w:sz w:val="22"/>
          <w:szCs w:val="22"/>
        </w:rPr>
        <w:t>Pooblastilo za podpis in oddajo prijave</w:t>
      </w:r>
      <w:r w:rsidRPr="00E45C8A">
        <w:rPr>
          <w:rFonts w:ascii="Century Gothic" w:hAnsi="Century Gothic"/>
          <w:sz w:val="22"/>
          <w:szCs w:val="22"/>
        </w:rPr>
        <w:t>, v kolikor prijav</w:t>
      </w:r>
      <w:r w:rsidR="005A3C3A" w:rsidRPr="00E45C8A">
        <w:rPr>
          <w:rFonts w:ascii="Century Gothic" w:hAnsi="Century Gothic"/>
          <w:sz w:val="22"/>
          <w:szCs w:val="22"/>
        </w:rPr>
        <w:t xml:space="preserve">o </w:t>
      </w:r>
      <w:r w:rsidRPr="00E45C8A">
        <w:rPr>
          <w:rFonts w:ascii="Century Gothic" w:hAnsi="Century Gothic"/>
          <w:sz w:val="22"/>
          <w:szCs w:val="22"/>
        </w:rPr>
        <w:t>podpiše oseba, ki ni zakoniti zastopnik kandidata ali vodilnega partnerja,</w:t>
      </w:r>
    </w:p>
    <w:p w14:paraId="2C44934C" w14:textId="77777777" w:rsidR="007119F2" w:rsidRPr="00E45C8A" w:rsidRDefault="007119F2" w:rsidP="00916386">
      <w:pPr>
        <w:pStyle w:val="STEVILCENJETEXT10pt"/>
        <w:keepNext/>
        <w:keepLines/>
        <w:widowControl w:val="0"/>
        <w:spacing w:after="120"/>
        <w:ind w:left="851" w:hanging="425"/>
        <w:jc w:val="both"/>
        <w:rPr>
          <w:rFonts w:ascii="Century Gothic" w:hAnsi="Century Gothic"/>
          <w:sz w:val="22"/>
          <w:szCs w:val="22"/>
        </w:rPr>
      </w:pPr>
      <w:r w:rsidRPr="00E45C8A">
        <w:rPr>
          <w:rFonts w:ascii="Century Gothic" w:hAnsi="Century Gothic"/>
          <w:b/>
          <w:sz w:val="22"/>
          <w:szCs w:val="22"/>
        </w:rPr>
        <w:t>ESPD obrazec</w:t>
      </w:r>
      <w:r w:rsidRPr="00E45C8A">
        <w:rPr>
          <w:rFonts w:ascii="Century Gothic" w:hAnsi="Century Gothic"/>
          <w:sz w:val="22"/>
          <w:szCs w:val="22"/>
        </w:rPr>
        <w:t>, izpolnjen in lastnoročno ali elektronsko podpisan s strani ponudnika, vsakega partnerja in vsakega podizvajalca</w:t>
      </w:r>
      <w:r w:rsidR="00570F6A" w:rsidRPr="00E45C8A">
        <w:rPr>
          <w:rFonts w:ascii="Century Gothic" w:hAnsi="Century Gothic"/>
          <w:sz w:val="22"/>
          <w:szCs w:val="22"/>
        </w:rPr>
        <w:t>,</w:t>
      </w:r>
    </w:p>
    <w:p w14:paraId="17AC5956" w14:textId="77777777" w:rsidR="00976BB6" w:rsidRPr="00976BB6" w:rsidRDefault="00976BB6" w:rsidP="00916386">
      <w:pPr>
        <w:pStyle w:val="STEVILCENJETEXT10pt"/>
        <w:keepNext/>
        <w:keepLines/>
        <w:widowControl w:val="0"/>
        <w:spacing w:after="120"/>
        <w:ind w:left="851" w:hanging="425"/>
        <w:jc w:val="both"/>
        <w:rPr>
          <w:rFonts w:ascii="Century Gothic" w:hAnsi="Century Gothic"/>
          <w:sz w:val="22"/>
          <w:szCs w:val="22"/>
        </w:rPr>
      </w:pPr>
      <w:r>
        <w:rPr>
          <w:rFonts w:ascii="Century Gothic" w:hAnsi="Century Gothic"/>
          <w:b/>
          <w:sz w:val="22"/>
          <w:szCs w:val="22"/>
        </w:rPr>
        <w:t>OBR-Izjava</w:t>
      </w:r>
    </w:p>
    <w:p w14:paraId="582FC839" w14:textId="56084E30" w:rsidR="007119F2" w:rsidRPr="00E45C8A" w:rsidRDefault="007119F2" w:rsidP="00916386">
      <w:pPr>
        <w:pStyle w:val="STEVILCENJETEXT10pt"/>
        <w:keepNext/>
        <w:keepLines/>
        <w:widowControl w:val="0"/>
        <w:spacing w:after="120"/>
        <w:ind w:left="851" w:hanging="425"/>
        <w:jc w:val="both"/>
        <w:rPr>
          <w:rFonts w:ascii="Century Gothic" w:hAnsi="Century Gothic"/>
          <w:sz w:val="22"/>
          <w:szCs w:val="22"/>
        </w:rPr>
      </w:pPr>
      <w:r w:rsidRPr="00E45C8A">
        <w:rPr>
          <w:rFonts w:ascii="Century Gothic" w:hAnsi="Century Gothic"/>
          <w:b/>
          <w:sz w:val="22"/>
          <w:szCs w:val="22"/>
        </w:rPr>
        <w:t>OBR-Udeležba</w:t>
      </w:r>
    </w:p>
    <w:p w14:paraId="3C211AA2" w14:textId="1F46C99D" w:rsidR="007119F2" w:rsidRPr="00E45C8A" w:rsidRDefault="007119F2" w:rsidP="00916386">
      <w:pPr>
        <w:pStyle w:val="STEVILCENJETEXT10pt"/>
        <w:keepNext/>
        <w:keepLines/>
        <w:widowControl w:val="0"/>
        <w:spacing w:after="120"/>
        <w:ind w:left="851" w:hanging="425"/>
        <w:jc w:val="both"/>
        <w:rPr>
          <w:rFonts w:ascii="Century Gothic" w:hAnsi="Century Gothic"/>
          <w:sz w:val="22"/>
          <w:szCs w:val="22"/>
        </w:rPr>
      </w:pPr>
      <w:r w:rsidRPr="00E45C8A">
        <w:rPr>
          <w:rFonts w:ascii="Century Gothic" w:hAnsi="Century Gothic"/>
          <w:b/>
          <w:sz w:val="22"/>
          <w:szCs w:val="22"/>
        </w:rPr>
        <w:t>Partnerska pogodba</w:t>
      </w:r>
      <w:r w:rsidRPr="00E45C8A">
        <w:rPr>
          <w:rFonts w:ascii="Century Gothic" w:hAnsi="Century Gothic"/>
          <w:sz w:val="22"/>
          <w:szCs w:val="22"/>
        </w:rPr>
        <w:t xml:space="preserve"> v primeru, da kandidat nastopa s partnerji</w:t>
      </w:r>
      <w:r w:rsidR="005A3C3A" w:rsidRPr="00E45C8A">
        <w:rPr>
          <w:rFonts w:ascii="Century Gothic" w:hAnsi="Century Gothic"/>
          <w:sz w:val="22"/>
          <w:szCs w:val="22"/>
        </w:rPr>
        <w:t>,</w:t>
      </w:r>
    </w:p>
    <w:p w14:paraId="280EC075" w14:textId="16D3BA95" w:rsidR="007119F2" w:rsidRPr="00F70431" w:rsidRDefault="007119F2" w:rsidP="00916386">
      <w:pPr>
        <w:pStyle w:val="STEVILCENJETEXT10pt"/>
        <w:keepNext/>
        <w:keepLines/>
        <w:widowControl w:val="0"/>
        <w:spacing w:after="120"/>
        <w:ind w:left="851" w:hanging="425"/>
        <w:jc w:val="both"/>
        <w:rPr>
          <w:rFonts w:ascii="Century Gothic" w:hAnsi="Century Gothic"/>
          <w:sz w:val="22"/>
          <w:szCs w:val="22"/>
        </w:rPr>
      </w:pPr>
      <w:r w:rsidRPr="00F70431">
        <w:rPr>
          <w:rFonts w:ascii="Century Gothic" w:hAnsi="Century Gothic"/>
          <w:b/>
          <w:sz w:val="22"/>
          <w:szCs w:val="22"/>
        </w:rPr>
        <w:t xml:space="preserve">OBR-Referenčni posli gospodarskega </w:t>
      </w:r>
      <w:proofErr w:type="spellStart"/>
      <w:r w:rsidRPr="00F70431">
        <w:rPr>
          <w:rFonts w:ascii="Century Gothic" w:hAnsi="Century Gothic"/>
          <w:b/>
          <w:sz w:val="22"/>
          <w:szCs w:val="22"/>
        </w:rPr>
        <w:t>subjekta</w:t>
      </w:r>
      <w:r w:rsidR="004D08B3" w:rsidRPr="00F70431">
        <w:rPr>
          <w:rFonts w:ascii="Century Gothic" w:hAnsi="Century Gothic"/>
          <w:b/>
          <w:sz w:val="22"/>
          <w:szCs w:val="22"/>
        </w:rPr>
        <w:t>_popravek</w:t>
      </w:r>
      <w:proofErr w:type="spellEnd"/>
      <w:r w:rsidR="00570F6A" w:rsidRPr="00F70431">
        <w:rPr>
          <w:rFonts w:ascii="Century Gothic" w:hAnsi="Century Gothic"/>
          <w:b/>
          <w:sz w:val="22"/>
          <w:szCs w:val="22"/>
        </w:rPr>
        <w:t>,</w:t>
      </w:r>
    </w:p>
    <w:p w14:paraId="58FA0A5D" w14:textId="32458A45" w:rsidR="0071506A" w:rsidRPr="00F70431" w:rsidRDefault="0071506A" w:rsidP="00916386">
      <w:pPr>
        <w:pStyle w:val="STEVILCENJETEXT10pt"/>
        <w:keepNext/>
        <w:keepLines/>
        <w:widowControl w:val="0"/>
        <w:spacing w:after="120"/>
        <w:ind w:left="851" w:hanging="425"/>
        <w:jc w:val="both"/>
        <w:rPr>
          <w:rFonts w:ascii="Century Gothic" w:hAnsi="Century Gothic"/>
          <w:sz w:val="22"/>
          <w:szCs w:val="22"/>
        </w:rPr>
      </w:pPr>
      <w:r w:rsidRPr="00F70431">
        <w:rPr>
          <w:rFonts w:ascii="Century Gothic" w:hAnsi="Century Gothic"/>
          <w:b/>
          <w:sz w:val="22"/>
          <w:szCs w:val="22"/>
        </w:rPr>
        <w:t>OBR-</w:t>
      </w:r>
      <w:proofErr w:type="spellStart"/>
      <w:r w:rsidRPr="00F70431">
        <w:rPr>
          <w:rFonts w:ascii="Century Gothic" w:hAnsi="Century Gothic"/>
          <w:b/>
          <w:sz w:val="22"/>
          <w:szCs w:val="22"/>
        </w:rPr>
        <w:t>Kadri</w:t>
      </w:r>
      <w:r w:rsidR="004D08B3" w:rsidRPr="00F70431">
        <w:rPr>
          <w:rFonts w:ascii="Century Gothic" w:hAnsi="Century Gothic"/>
          <w:b/>
          <w:sz w:val="22"/>
          <w:szCs w:val="22"/>
        </w:rPr>
        <w:t>_popravek</w:t>
      </w:r>
      <w:proofErr w:type="spellEnd"/>
    </w:p>
    <w:p w14:paraId="38609882" w14:textId="2DF3E5A9" w:rsidR="0071628E" w:rsidRPr="00105AD8" w:rsidRDefault="0071628E" w:rsidP="00916386">
      <w:pPr>
        <w:pStyle w:val="STEVILCENJETEXT10pt"/>
        <w:keepNext/>
        <w:keepLines/>
        <w:widowControl w:val="0"/>
        <w:spacing w:after="120"/>
        <w:ind w:left="851" w:hanging="425"/>
        <w:jc w:val="both"/>
        <w:rPr>
          <w:rFonts w:ascii="Century Gothic" w:hAnsi="Century Gothic"/>
          <w:sz w:val="22"/>
          <w:szCs w:val="22"/>
        </w:rPr>
      </w:pPr>
      <w:r>
        <w:rPr>
          <w:rFonts w:ascii="Century Gothic" w:hAnsi="Century Gothic"/>
          <w:b/>
          <w:sz w:val="22"/>
          <w:szCs w:val="22"/>
        </w:rPr>
        <w:t>Certifikat za izvedbo jeklenih konstrukcij (velja samo za 2. kategorijo)</w:t>
      </w:r>
    </w:p>
    <w:p w14:paraId="35B846BD" w14:textId="33134F50" w:rsidR="00105AD8" w:rsidRPr="00105AD8" w:rsidRDefault="00105AD8" w:rsidP="00916386">
      <w:pPr>
        <w:pStyle w:val="STEVILCENJETEXT10pt"/>
        <w:keepNext/>
        <w:keepLines/>
        <w:widowControl w:val="0"/>
        <w:spacing w:after="120"/>
        <w:ind w:left="851" w:hanging="425"/>
        <w:jc w:val="both"/>
        <w:rPr>
          <w:rFonts w:ascii="Century Gothic" w:hAnsi="Century Gothic"/>
          <w:sz w:val="22"/>
          <w:szCs w:val="22"/>
        </w:rPr>
      </w:pPr>
      <w:r>
        <w:rPr>
          <w:rFonts w:ascii="Century Gothic" w:hAnsi="Century Gothic"/>
          <w:b/>
          <w:sz w:val="22"/>
          <w:szCs w:val="22"/>
        </w:rPr>
        <w:t>Bonitetna informacija</w:t>
      </w:r>
    </w:p>
    <w:p w14:paraId="6BB7FFA7" w14:textId="70D3CCD1" w:rsidR="00105AD8" w:rsidRPr="00105AD8" w:rsidRDefault="00105AD8" w:rsidP="00916386">
      <w:pPr>
        <w:pStyle w:val="STEVILCENJETEXT10pt"/>
        <w:keepNext/>
        <w:keepLines/>
        <w:widowControl w:val="0"/>
        <w:spacing w:after="120"/>
        <w:ind w:left="851" w:hanging="425"/>
        <w:jc w:val="both"/>
        <w:rPr>
          <w:rFonts w:ascii="Century Gothic" w:hAnsi="Century Gothic"/>
          <w:sz w:val="22"/>
          <w:szCs w:val="22"/>
        </w:rPr>
      </w:pPr>
      <w:r>
        <w:rPr>
          <w:rFonts w:ascii="Century Gothic" w:hAnsi="Century Gothic"/>
          <w:b/>
          <w:sz w:val="22"/>
          <w:szCs w:val="22"/>
        </w:rPr>
        <w:t>Potrdila bank / BON obrazec</w:t>
      </w:r>
    </w:p>
    <w:p w14:paraId="351986ED" w14:textId="166C8481" w:rsidR="00105AD8" w:rsidRPr="00E45C8A" w:rsidRDefault="00105AD8" w:rsidP="00916386">
      <w:pPr>
        <w:pStyle w:val="STEVILCENJETEXT10pt"/>
        <w:keepNext/>
        <w:keepLines/>
        <w:widowControl w:val="0"/>
        <w:spacing w:after="120"/>
        <w:ind w:left="851" w:hanging="425"/>
        <w:jc w:val="both"/>
        <w:rPr>
          <w:rFonts w:ascii="Century Gothic" w:hAnsi="Century Gothic"/>
          <w:sz w:val="22"/>
          <w:szCs w:val="22"/>
        </w:rPr>
      </w:pPr>
      <w:r>
        <w:rPr>
          <w:rFonts w:ascii="Century Gothic" w:hAnsi="Century Gothic"/>
          <w:b/>
          <w:sz w:val="22"/>
          <w:szCs w:val="22"/>
        </w:rPr>
        <w:t>Kopija (scan) zavarovalne police</w:t>
      </w:r>
    </w:p>
    <w:p w14:paraId="5D381EF4" w14:textId="77777777" w:rsidR="007119F2" w:rsidRPr="00E45C8A" w:rsidRDefault="007119F2" w:rsidP="00916386">
      <w:pPr>
        <w:pStyle w:val="STEVILCENJETEXT10pt"/>
        <w:keepNext/>
        <w:keepLines/>
        <w:widowControl w:val="0"/>
        <w:spacing w:after="120"/>
        <w:ind w:left="851" w:hanging="425"/>
        <w:jc w:val="both"/>
        <w:rPr>
          <w:rFonts w:ascii="Century Gothic" w:hAnsi="Century Gothic"/>
          <w:sz w:val="22"/>
          <w:szCs w:val="22"/>
        </w:rPr>
      </w:pPr>
      <w:r w:rsidRPr="00E45C8A">
        <w:rPr>
          <w:rFonts w:ascii="Century Gothic" w:hAnsi="Century Gothic"/>
          <w:sz w:val="22"/>
          <w:szCs w:val="22"/>
        </w:rPr>
        <w:t>Drugi dokumenti v primeru, kadar je v dokumentaciji v zvezi z oddajo javnega naročila, s popravki le-te, dodatnimi pojasnili ali popravki objave zahtevana dodatna dokumentacija.</w:t>
      </w:r>
      <w:bookmarkEnd w:id="11"/>
    </w:p>
    <w:sectPr w:rsidR="007119F2" w:rsidRPr="00E45C8A" w:rsidSect="005C2414">
      <w:headerReference w:type="first" r:id="rId8"/>
      <w:footerReference w:type="first" r:id="rId9"/>
      <w:pgSz w:w="11900" w:h="16840"/>
      <w:pgMar w:top="1134" w:right="1134"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E3123" w14:textId="77777777" w:rsidR="000E0B50" w:rsidRDefault="000E0B50" w:rsidP="00067AAF">
      <w:r>
        <w:separator/>
      </w:r>
    </w:p>
  </w:endnote>
  <w:endnote w:type="continuationSeparator" w:id="0">
    <w:p w14:paraId="0E639A3A" w14:textId="77777777" w:rsidR="000E0B50" w:rsidRDefault="000E0B50"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00"/>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1064391"/>
      <w:docPartObj>
        <w:docPartGallery w:val="Page Numbers (Bottom of Page)"/>
        <w:docPartUnique/>
      </w:docPartObj>
    </w:sdtPr>
    <w:sdtContent>
      <w:p w14:paraId="6D3DED15" w14:textId="1BF949EE" w:rsidR="0093149E" w:rsidRDefault="0093149E">
        <w:pPr>
          <w:pStyle w:val="Noga"/>
          <w:jc w:val="center"/>
        </w:pPr>
        <w:r>
          <w:fldChar w:fldCharType="begin"/>
        </w:r>
        <w:r>
          <w:instrText>PAGE   \* MERGEFORMAT</w:instrText>
        </w:r>
        <w:r>
          <w:fldChar w:fldCharType="separate"/>
        </w:r>
        <w:r w:rsidR="002B6E51">
          <w:rPr>
            <w:noProof/>
          </w:rPr>
          <w:t>1</w:t>
        </w:r>
        <w:r>
          <w:fldChar w:fldCharType="end"/>
        </w:r>
      </w:p>
    </w:sdtContent>
  </w:sdt>
  <w:p w14:paraId="7BBD383C" w14:textId="77777777" w:rsidR="0093149E" w:rsidRPr="00855C43" w:rsidRDefault="0093149E" w:rsidP="007326DA">
    <w:pPr>
      <w:rPr>
        <w:rFonts w:ascii="Century Gothic" w:hAnsi="Century Gothic"/>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66581" w14:textId="77777777" w:rsidR="000E0B50" w:rsidRDefault="000E0B50" w:rsidP="00067AAF">
      <w:r>
        <w:separator/>
      </w:r>
    </w:p>
  </w:footnote>
  <w:footnote w:type="continuationSeparator" w:id="0">
    <w:p w14:paraId="018B1268" w14:textId="77777777" w:rsidR="000E0B50" w:rsidRDefault="000E0B50"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CAA91" w14:textId="77777777" w:rsidR="009969D3" w:rsidRDefault="009969D3" w:rsidP="009969D3">
    <w:pPr>
      <w:pStyle w:val="Noga"/>
      <w:jc w:val="both"/>
    </w:pPr>
    <w:r w:rsidRPr="00182884">
      <w:rPr>
        <w:noProof/>
      </w:rPr>
      <w:drawing>
        <wp:inline distT="0" distB="0" distL="0" distR="0" wp14:anchorId="3449DBB5" wp14:editId="107E8706">
          <wp:extent cx="2538579" cy="662814"/>
          <wp:effectExtent l="0" t="0" r="0" b="444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578959" cy="673357"/>
                  </a:xfrm>
                  <a:prstGeom prst="rect">
                    <a:avLst/>
                  </a:prstGeom>
                </pic:spPr>
              </pic:pic>
            </a:graphicData>
          </a:graphic>
        </wp:inline>
      </w:drawing>
    </w:r>
  </w:p>
  <w:p w14:paraId="0688419D" w14:textId="77777777" w:rsidR="009969D3" w:rsidRPr="00182884" w:rsidRDefault="009969D3" w:rsidP="009969D3">
    <w:pPr>
      <w:pStyle w:val="Noga"/>
      <w:jc w:val="both"/>
      <w:rPr>
        <w:i/>
        <w:iCs/>
        <w:sz w:val="16"/>
        <w:szCs w:val="20"/>
      </w:rPr>
    </w:pPr>
    <w:r w:rsidRPr="00182884">
      <w:rPr>
        <w:i/>
        <w:iCs/>
        <w:sz w:val="16"/>
        <w:szCs w:val="20"/>
      </w:rPr>
      <w:t>Co-</w:t>
    </w:r>
    <w:proofErr w:type="spellStart"/>
    <w:r w:rsidRPr="00182884">
      <w:rPr>
        <w:i/>
        <w:iCs/>
        <w:sz w:val="16"/>
        <w:szCs w:val="20"/>
      </w:rPr>
      <w:t>funded</w:t>
    </w:r>
    <w:proofErr w:type="spellEnd"/>
    <w:r w:rsidRPr="00182884">
      <w:rPr>
        <w:i/>
        <w:iCs/>
        <w:sz w:val="16"/>
        <w:szCs w:val="20"/>
      </w:rPr>
      <w:t xml:space="preserve"> </w:t>
    </w:r>
    <w:proofErr w:type="spellStart"/>
    <w:r w:rsidRPr="00182884">
      <w:rPr>
        <w:i/>
        <w:iCs/>
        <w:sz w:val="16"/>
        <w:szCs w:val="20"/>
      </w:rPr>
      <w:t>by</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Horizon</w:t>
    </w:r>
    <w:proofErr w:type="spellEnd"/>
    <w:r w:rsidRPr="00182884">
      <w:rPr>
        <w:i/>
        <w:iCs/>
        <w:sz w:val="16"/>
        <w:szCs w:val="20"/>
      </w:rPr>
      <w:t xml:space="preserve"> 2020 </w:t>
    </w:r>
    <w:proofErr w:type="spellStart"/>
    <w:r w:rsidRPr="00182884">
      <w:rPr>
        <w:i/>
        <w:iCs/>
        <w:sz w:val="16"/>
        <w:szCs w:val="20"/>
      </w:rPr>
      <w:t>Programme</w:t>
    </w:r>
    <w:proofErr w:type="spellEnd"/>
    <w:r w:rsidRPr="00182884">
      <w:rPr>
        <w:i/>
        <w:iCs/>
        <w:sz w:val="16"/>
        <w:szCs w:val="20"/>
      </w:rPr>
      <w:t xml:space="preserve"> </w:t>
    </w:r>
    <w:proofErr w:type="spellStart"/>
    <w:r w:rsidRPr="00182884">
      <w:rPr>
        <w:i/>
        <w:iCs/>
        <w:sz w:val="16"/>
        <w:szCs w:val="20"/>
      </w:rPr>
      <w:t>of</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European</w:t>
    </w:r>
    <w:proofErr w:type="spellEnd"/>
    <w:r w:rsidRPr="00182884">
      <w:rPr>
        <w:i/>
        <w:iCs/>
        <w:sz w:val="16"/>
        <w:szCs w:val="20"/>
      </w:rPr>
      <w:t xml:space="preserve"> </w:t>
    </w:r>
    <w:proofErr w:type="spellStart"/>
    <w:r w:rsidRPr="00182884">
      <w:rPr>
        <w:i/>
        <w:iCs/>
        <w:sz w:val="16"/>
        <w:szCs w:val="20"/>
      </w:rPr>
      <w:t>UnionCo-funded</w:t>
    </w:r>
    <w:proofErr w:type="spellEnd"/>
    <w:r w:rsidRPr="00182884">
      <w:rPr>
        <w:i/>
        <w:iCs/>
        <w:sz w:val="16"/>
        <w:szCs w:val="20"/>
      </w:rPr>
      <w:t xml:space="preserve"> </w:t>
    </w:r>
    <w:proofErr w:type="spellStart"/>
    <w:r w:rsidRPr="00182884">
      <w:rPr>
        <w:i/>
        <w:iCs/>
        <w:sz w:val="16"/>
        <w:szCs w:val="20"/>
      </w:rPr>
      <w:t>by</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Horizon</w:t>
    </w:r>
    <w:proofErr w:type="spellEnd"/>
    <w:r w:rsidRPr="00182884">
      <w:rPr>
        <w:i/>
        <w:iCs/>
        <w:sz w:val="16"/>
        <w:szCs w:val="20"/>
      </w:rPr>
      <w:t xml:space="preserve"> 2020 </w:t>
    </w:r>
    <w:proofErr w:type="spellStart"/>
    <w:r w:rsidRPr="00182884">
      <w:rPr>
        <w:i/>
        <w:iCs/>
        <w:sz w:val="16"/>
        <w:szCs w:val="20"/>
      </w:rPr>
      <w:t>Programme</w:t>
    </w:r>
    <w:proofErr w:type="spellEnd"/>
    <w:r w:rsidRPr="00182884">
      <w:rPr>
        <w:i/>
        <w:iCs/>
        <w:sz w:val="16"/>
        <w:szCs w:val="20"/>
      </w:rPr>
      <w:t xml:space="preserve"> </w:t>
    </w:r>
    <w:proofErr w:type="spellStart"/>
    <w:r w:rsidRPr="00182884">
      <w:rPr>
        <w:i/>
        <w:iCs/>
        <w:sz w:val="16"/>
        <w:szCs w:val="20"/>
      </w:rPr>
      <w:t>of</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European</w:t>
    </w:r>
    <w:proofErr w:type="spellEnd"/>
    <w:r w:rsidRPr="00182884">
      <w:rPr>
        <w:i/>
        <w:iCs/>
        <w:sz w:val="16"/>
        <w:szCs w:val="20"/>
      </w:rPr>
      <w:t xml:space="preserve"> Union. </w:t>
    </w:r>
    <w:proofErr w:type="spellStart"/>
    <w:r w:rsidRPr="00182884">
      <w:rPr>
        <w:i/>
        <w:iCs/>
        <w:sz w:val="16"/>
        <w:szCs w:val="20"/>
      </w:rPr>
      <w:t>The</w:t>
    </w:r>
    <w:proofErr w:type="spellEnd"/>
    <w:r w:rsidRPr="00182884">
      <w:rPr>
        <w:i/>
        <w:iCs/>
        <w:sz w:val="16"/>
        <w:szCs w:val="20"/>
      </w:rPr>
      <w:t xml:space="preserve"> sole </w:t>
    </w:r>
    <w:proofErr w:type="spellStart"/>
    <w:r w:rsidRPr="00182884">
      <w:rPr>
        <w:i/>
        <w:iCs/>
        <w:sz w:val="16"/>
        <w:szCs w:val="20"/>
      </w:rPr>
      <w:t>responsibility</w:t>
    </w:r>
    <w:proofErr w:type="spellEnd"/>
    <w:r w:rsidRPr="00182884">
      <w:rPr>
        <w:i/>
        <w:iCs/>
        <w:sz w:val="16"/>
        <w:szCs w:val="20"/>
      </w:rPr>
      <w:t xml:space="preserve"> </w:t>
    </w:r>
    <w:proofErr w:type="spellStart"/>
    <w:r w:rsidRPr="00182884">
      <w:rPr>
        <w:i/>
        <w:iCs/>
        <w:sz w:val="16"/>
        <w:szCs w:val="20"/>
      </w:rPr>
      <w:t>for</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content</w:t>
    </w:r>
    <w:proofErr w:type="spellEnd"/>
    <w:r w:rsidRPr="00182884">
      <w:rPr>
        <w:i/>
        <w:iCs/>
        <w:sz w:val="16"/>
        <w:szCs w:val="20"/>
      </w:rPr>
      <w:t xml:space="preserve"> </w:t>
    </w:r>
    <w:proofErr w:type="spellStart"/>
    <w:r w:rsidRPr="00182884">
      <w:rPr>
        <w:i/>
        <w:iCs/>
        <w:sz w:val="16"/>
        <w:szCs w:val="20"/>
      </w:rPr>
      <w:t>of</w:t>
    </w:r>
    <w:proofErr w:type="spellEnd"/>
    <w:r w:rsidRPr="00182884">
      <w:rPr>
        <w:i/>
        <w:iCs/>
        <w:sz w:val="16"/>
        <w:szCs w:val="20"/>
      </w:rPr>
      <w:t xml:space="preserve"> </w:t>
    </w:r>
    <w:proofErr w:type="spellStart"/>
    <w:r w:rsidRPr="00182884">
      <w:rPr>
        <w:i/>
        <w:iCs/>
        <w:sz w:val="16"/>
        <w:szCs w:val="20"/>
      </w:rPr>
      <w:t>this</w:t>
    </w:r>
    <w:proofErr w:type="spellEnd"/>
    <w:r w:rsidRPr="00182884">
      <w:rPr>
        <w:i/>
        <w:iCs/>
        <w:sz w:val="16"/>
        <w:szCs w:val="20"/>
      </w:rPr>
      <w:t xml:space="preserve"> [</w:t>
    </w:r>
    <w:proofErr w:type="spellStart"/>
    <w:r w:rsidRPr="00182884">
      <w:rPr>
        <w:i/>
        <w:iCs/>
        <w:sz w:val="16"/>
        <w:szCs w:val="20"/>
      </w:rPr>
      <w:t>webpage</w:t>
    </w:r>
    <w:proofErr w:type="spellEnd"/>
    <w:r w:rsidRPr="00182884">
      <w:rPr>
        <w:i/>
        <w:iCs/>
        <w:sz w:val="16"/>
        <w:szCs w:val="20"/>
      </w:rPr>
      <w:t xml:space="preserve">, </w:t>
    </w:r>
    <w:proofErr w:type="spellStart"/>
    <w:r w:rsidRPr="00182884">
      <w:rPr>
        <w:i/>
        <w:iCs/>
        <w:sz w:val="16"/>
        <w:szCs w:val="20"/>
      </w:rPr>
      <w:t>publication</w:t>
    </w:r>
    <w:proofErr w:type="spellEnd"/>
    <w:r w:rsidRPr="00182884">
      <w:rPr>
        <w:i/>
        <w:iCs/>
        <w:sz w:val="16"/>
        <w:szCs w:val="20"/>
      </w:rPr>
      <w:t xml:space="preserve"> </w:t>
    </w:r>
    <w:proofErr w:type="spellStart"/>
    <w:r w:rsidRPr="00182884">
      <w:rPr>
        <w:i/>
        <w:iCs/>
        <w:sz w:val="16"/>
        <w:szCs w:val="20"/>
      </w:rPr>
      <w:t>etc</w:t>
    </w:r>
    <w:proofErr w:type="spellEnd"/>
    <w:r w:rsidRPr="00182884">
      <w:rPr>
        <w:i/>
        <w:iCs/>
        <w:sz w:val="16"/>
        <w:szCs w:val="20"/>
      </w:rPr>
      <w:t xml:space="preserve">.] </w:t>
    </w:r>
    <w:proofErr w:type="spellStart"/>
    <w:r w:rsidRPr="00182884">
      <w:rPr>
        <w:i/>
        <w:iCs/>
        <w:sz w:val="16"/>
        <w:szCs w:val="20"/>
      </w:rPr>
      <w:t>lies</w:t>
    </w:r>
    <w:proofErr w:type="spellEnd"/>
    <w:r w:rsidRPr="00182884">
      <w:rPr>
        <w:i/>
        <w:iCs/>
        <w:sz w:val="16"/>
        <w:szCs w:val="20"/>
      </w:rPr>
      <w:t xml:space="preserve"> </w:t>
    </w:r>
    <w:proofErr w:type="spellStart"/>
    <w:r w:rsidRPr="00182884">
      <w:rPr>
        <w:i/>
        <w:iCs/>
        <w:sz w:val="16"/>
        <w:szCs w:val="20"/>
      </w:rPr>
      <w:t>with</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authors</w:t>
    </w:r>
    <w:proofErr w:type="spellEnd"/>
    <w:r w:rsidRPr="00182884">
      <w:rPr>
        <w:i/>
        <w:iCs/>
        <w:sz w:val="16"/>
        <w:szCs w:val="20"/>
      </w:rPr>
      <w:t xml:space="preserve">. It </w:t>
    </w:r>
    <w:proofErr w:type="spellStart"/>
    <w:r w:rsidRPr="00182884">
      <w:rPr>
        <w:i/>
        <w:iCs/>
        <w:sz w:val="16"/>
        <w:szCs w:val="20"/>
      </w:rPr>
      <w:t>does</w:t>
    </w:r>
    <w:proofErr w:type="spellEnd"/>
    <w:r w:rsidRPr="00182884">
      <w:rPr>
        <w:i/>
        <w:iCs/>
        <w:sz w:val="16"/>
        <w:szCs w:val="20"/>
      </w:rPr>
      <w:t xml:space="preserve"> not </w:t>
    </w:r>
    <w:proofErr w:type="spellStart"/>
    <w:r w:rsidRPr="00182884">
      <w:rPr>
        <w:i/>
        <w:iCs/>
        <w:sz w:val="16"/>
        <w:szCs w:val="20"/>
      </w:rPr>
      <w:t>necessarily</w:t>
    </w:r>
    <w:proofErr w:type="spellEnd"/>
    <w:r w:rsidRPr="00182884">
      <w:rPr>
        <w:i/>
        <w:iCs/>
        <w:sz w:val="16"/>
        <w:szCs w:val="20"/>
      </w:rPr>
      <w:t xml:space="preserve"> </w:t>
    </w:r>
    <w:proofErr w:type="spellStart"/>
    <w:r w:rsidRPr="00182884">
      <w:rPr>
        <w:i/>
        <w:iCs/>
        <w:sz w:val="16"/>
        <w:szCs w:val="20"/>
      </w:rPr>
      <w:t>reflect</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opinion</w:t>
    </w:r>
    <w:proofErr w:type="spellEnd"/>
    <w:r w:rsidRPr="00182884">
      <w:rPr>
        <w:i/>
        <w:iCs/>
        <w:sz w:val="16"/>
        <w:szCs w:val="20"/>
      </w:rPr>
      <w:t xml:space="preserve"> </w:t>
    </w:r>
    <w:proofErr w:type="spellStart"/>
    <w:r w:rsidRPr="00182884">
      <w:rPr>
        <w:i/>
        <w:iCs/>
        <w:sz w:val="16"/>
        <w:szCs w:val="20"/>
      </w:rPr>
      <w:t>of</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European</w:t>
    </w:r>
    <w:proofErr w:type="spellEnd"/>
    <w:r w:rsidRPr="00182884">
      <w:rPr>
        <w:i/>
        <w:iCs/>
        <w:sz w:val="16"/>
        <w:szCs w:val="20"/>
      </w:rPr>
      <w:t xml:space="preserve"> Union. </w:t>
    </w:r>
    <w:proofErr w:type="spellStart"/>
    <w:r w:rsidRPr="00182884">
      <w:rPr>
        <w:i/>
        <w:iCs/>
        <w:sz w:val="16"/>
        <w:szCs w:val="20"/>
      </w:rPr>
      <w:t>Neither</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European</w:t>
    </w:r>
    <w:proofErr w:type="spellEnd"/>
    <w:r w:rsidRPr="00182884">
      <w:rPr>
        <w:i/>
        <w:iCs/>
        <w:sz w:val="16"/>
        <w:szCs w:val="20"/>
      </w:rPr>
      <w:t xml:space="preserve"> </w:t>
    </w:r>
    <w:proofErr w:type="spellStart"/>
    <w:r w:rsidRPr="00182884">
      <w:rPr>
        <w:i/>
        <w:iCs/>
        <w:sz w:val="16"/>
        <w:szCs w:val="20"/>
      </w:rPr>
      <w:t>Investment</w:t>
    </w:r>
    <w:proofErr w:type="spellEnd"/>
    <w:r w:rsidRPr="00182884">
      <w:rPr>
        <w:i/>
        <w:iCs/>
        <w:sz w:val="16"/>
        <w:szCs w:val="20"/>
      </w:rPr>
      <w:t xml:space="preserve"> Bank nor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European</w:t>
    </w:r>
    <w:proofErr w:type="spellEnd"/>
    <w:r w:rsidRPr="00182884">
      <w:rPr>
        <w:i/>
        <w:iCs/>
        <w:sz w:val="16"/>
        <w:szCs w:val="20"/>
      </w:rPr>
      <w:t xml:space="preserve"> </w:t>
    </w:r>
    <w:proofErr w:type="spellStart"/>
    <w:r w:rsidRPr="00182884">
      <w:rPr>
        <w:i/>
        <w:iCs/>
        <w:sz w:val="16"/>
        <w:szCs w:val="20"/>
      </w:rPr>
      <w:t>Commission</w:t>
    </w:r>
    <w:proofErr w:type="spellEnd"/>
    <w:r w:rsidRPr="00182884">
      <w:rPr>
        <w:i/>
        <w:iCs/>
        <w:sz w:val="16"/>
        <w:szCs w:val="20"/>
      </w:rPr>
      <w:t xml:space="preserve"> are </w:t>
    </w:r>
    <w:proofErr w:type="spellStart"/>
    <w:r w:rsidRPr="00182884">
      <w:rPr>
        <w:i/>
        <w:iCs/>
        <w:sz w:val="16"/>
        <w:szCs w:val="20"/>
      </w:rPr>
      <w:t>responsible</w:t>
    </w:r>
    <w:proofErr w:type="spellEnd"/>
    <w:r w:rsidRPr="00182884">
      <w:rPr>
        <w:i/>
        <w:iCs/>
        <w:sz w:val="16"/>
        <w:szCs w:val="20"/>
      </w:rPr>
      <w:t xml:space="preserve"> </w:t>
    </w:r>
    <w:proofErr w:type="spellStart"/>
    <w:r w:rsidRPr="00182884">
      <w:rPr>
        <w:i/>
        <w:iCs/>
        <w:sz w:val="16"/>
        <w:szCs w:val="20"/>
      </w:rPr>
      <w:t>for</w:t>
    </w:r>
    <w:proofErr w:type="spellEnd"/>
    <w:r w:rsidRPr="00182884">
      <w:rPr>
        <w:i/>
        <w:iCs/>
        <w:sz w:val="16"/>
        <w:szCs w:val="20"/>
      </w:rPr>
      <w:t xml:space="preserve"> </w:t>
    </w:r>
    <w:proofErr w:type="spellStart"/>
    <w:r w:rsidRPr="00182884">
      <w:rPr>
        <w:i/>
        <w:iCs/>
        <w:sz w:val="16"/>
        <w:szCs w:val="20"/>
      </w:rPr>
      <w:t>any</w:t>
    </w:r>
    <w:proofErr w:type="spellEnd"/>
    <w:r w:rsidRPr="00182884">
      <w:rPr>
        <w:i/>
        <w:iCs/>
        <w:sz w:val="16"/>
        <w:szCs w:val="20"/>
      </w:rPr>
      <w:t xml:space="preserve"> </w:t>
    </w:r>
    <w:proofErr w:type="spellStart"/>
    <w:r w:rsidRPr="00182884">
      <w:rPr>
        <w:i/>
        <w:iCs/>
        <w:sz w:val="16"/>
        <w:szCs w:val="20"/>
      </w:rPr>
      <w:t>use</w:t>
    </w:r>
    <w:proofErr w:type="spellEnd"/>
    <w:r w:rsidRPr="00182884">
      <w:rPr>
        <w:i/>
        <w:iCs/>
        <w:sz w:val="16"/>
        <w:szCs w:val="20"/>
      </w:rPr>
      <w:t xml:space="preserve"> </w:t>
    </w:r>
    <w:proofErr w:type="spellStart"/>
    <w:r w:rsidRPr="00182884">
      <w:rPr>
        <w:i/>
        <w:iCs/>
        <w:sz w:val="16"/>
        <w:szCs w:val="20"/>
      </w:rPr>
      <w:t>that</w:t>
    </w:r>
    <w:proofErr w:type="spellEnd"/>
    <w:r w:rsidRPr="00182884">
      <w:rPr>
        <w:i/>
        <w:iCs/>
        <w:sz w:val="16"/>
        <w:szCs w:val="20"/>
      </w:rPr>
      <w:t xml:space="preserve"> </w:t>
    </w:r>
    <w:proofErr w:type="spellStart"/>
    <w:r w:rsidRPr="00182884">
      <w:rPr>
        <w:i/>
        <w:iCs/>
        <w:sz w:val="16"/>
        <w:szCs w:val="20"/>
      </w:rPr>
      <w:t>may</w:t>
    </w:r>
    <w:proofErr w:type="spellEnd"/>
    <w:r w:rsidRPr="00182884">
      <w:rPr>
        <w:i/>
        <w:iCs/>
        <w:sz w:val="16"/>
        <w:szCs w:val="20"/>
      </w:rPr>
      <w:t xml:space="preserve"> be </w:t>
    </w:r>
    <w:proofErr w:type="spellStart"/>
    <w:r w:rsidRPr="00182884">
      <w:rPr>
        <w:i/>
        <w:iCs/>
        <w:sz w:val="16"/>
        <w:szCs w:val="20"/>
      </w:rPr>
      <w:t>made</w:t>
    </w:r>
    <w:proofErr w:type="spellEnd"/>
    <w:r w:rsidRPr="00182884">
      <w:rPr>
        <w:i/>
        <w:iCs/>
        <w:sz w:val="16"/>
        <w:szCs w:val="20"/>
      </w:rPr>
      <w:t xml:space="preserve"> </w:t>
    </w:r>
    <w:proofErr w:type="spellStart"/>
    <w:r w:rsidRPr="00182884">
      <w:rPr>
        <w:i/>
        <w:iCs/>
        <w:sz w:val="16"/>
        <w:szCs w:val="20"/>
      </w:rPr>
      <w:t>of</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information</w:t>
    </w:r>
    <w:proofErr w:type="spellEnd"/>
    <w:r w:rsidRPr="00182884">
      <w:rPr>
        <w:i/>
        <w:iCs/>
        <w:sz w:val="16"/>
        <w:szCs w:val="20"/>
      </w:rPr>
      <w:t xml:space="preserve"> </w:t>
    </w:r>
    <w:proofErr w:type="spellStart"/>
    <w:r w:rsidRPr="00182884">
      <w:rPr>
        <w:i/>
        <w:iCs/>
        <w:sz w:val="16"/>
        <w:szCs w:val="20"/>
      </w:rPr>
      <w:t>contained</w:t>
    </w:r>
    <w:proofErr w:type="spellEnd"/>
    <w:r w:rsidRPr="00182884">
      <w:rPr>
        <w:i/>
        <w:iCs/>
        <w:sz w:val="16"/>
        <w:szCs w:val="20"/>
      </w:rPr>
      <w:t xml:space="preserve"> </w:t>
    </w:r>
    <w:proofErr w:type="spellStart"/>
    <w:r w:rsidRPr="00182884">
      <w:rPr>
        <w:i/>
        <w:iCs/>
        <w:sz w:val="16"/>
        <w:szCs w:val="20"/>
      </w:rPr>
      <w:t>therein</w:t>
    </w:r>
    <w:proofErr w:type="spellEnd"/>
    <w:r w:rsidRPr="00182884">
      <w:rPr>
        <w:i/>
        <w:iCs/>
        <w:sz w:val="16"/>
        <w:szCs w:val="20"/>
      </w:rPr>
      <w:t>.</w:t>
    </w:r>
  </w:p>
  <w:p w14:paraId="26432C8C" w14:textId="77777777" w:rsidR="0093149E" w:rsidRPr="009969D3" w:rsidRDefault="0093149E" w:rsidP="00BA34F7">
    <w:pPr>
      <w:pStyle w:val="Glava"/>
      <w:tabs>
        <w:tab w:val="center" w:pos="4962"/>
        <w:tab w:val="right" w:pos="9781"/>
      </w:tabs>
      <w:ind w:right="-1188"/>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1E84"/>
    <w:multiLevelType w:val="hybridMultilevel"/>
    <w:tmpl w:val="2DD8102E"/>
    <w:lvl w:ilvl="0" w:tplc="04240017">
      <w:start w:val="1"/>
      <w:numFmt w:val="lowerLetter"/>
      <w:lvlText w:val="%1)"/>
      <w:lvlJc w:val="left"/>
      <w:pPr>
        <w:ind w:left="436" w:hanging="360"/>
      </w:pPr>
      <w:rPr>
        <w:rFonts w:hint="default"/>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1" w15:restartNumberingAfterBreak="0">
    <w:nsid w:val="01C21DE0"/>
    <w:multiLevelType w:val="multilevel"/>
    <w:tmpl w:val="BC0CC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4408D3"/>
    <w:multiLevelType w:val="hybridMultilevel"/>
    <w:tmpl w:val="28280B56"/>
    <w:lvl w:ilvl="0" w:tplc="8DF46C3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8C646F9"/>
    <w:multiLevelType w:val="hybridMultilevel"/>
    <w:tmpl w:val="ED2C4116"/>
    <w:lvl w:ilvl="0" w:tplc="7AA8122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1B6F57"/>
    <w:multiLevelType w:val="hybridMultilevel"/>
    <w:tmpl w:val="6A3286E0"/>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C616465"/>
    <w:multiLevelType w:val="hybridMultilevel"/>
    <w:tmpl w:val="6AD048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AE37D7"/>
    <w:multiLevelType w:val="hybridMultilevel"/>
    <w:tmpl w:val="328EFDFE"/>
    <w:lvl w:ilvl="0" w:tplc="5D561ED4">
      <w:start w:val="1"/>
      <w:numFmt w:val="decimal"/>
      <w:lvlText w:val="%1."/>
      <w:lvlJc w:val="left"/>
      <w:pPr>
        <w:ind w:left="648" w:hanging="360"/>
      </w:pPr>
      <w:rPr>
        <w:rFonts w:hint="default"/>
      </w:rPr>
    </w:lvl>
    <w:lvl w:ilvl="1" w:tplc="04240019" w:tentative="1">
      <w:start w:val="1"/>
      <w:numFmt w:val="lowerLetter"/>
      <w:lvlText w:val="%2."/>
      <w:lvlJc w:val="left"/>
      <w:pPr>
        <w:ind w:left="1368" w:hanging="360"/>
      </w:pPr>
    </w:lvl>
    <w:lvl w:ilvl="2" w:tplc="0424001B" w:tentative="1">
      <w:start w:val="1"/>
      <w:numFmt w:val="lowerRoman"/>
      <w:lvlText w:val="%3."/>
      <w:lvlJc w:val="right"/>
      <w:pPr>
        <w:ind w:left="2088" w:hanging="180"/>
      </w:pPr>
    </w:lvl>
    <w:lvl w:ilvl="3" w:tplc="0424000F" w:tentative="1">
      <w:start w:val="1"/>
      <w:numFmt w:val="decimal"/>
      <w:lvlText w:val="%4."/>
      <w:lvlJc w:val="left"/>
      <w:pPr>
        <w:ind w:left="2808" w:hanging="360"/>
      </w:pPr>
    </w:lvl>
    <w:lvl w:ilvl="4" w:tplc="04240019" w:tentative="1">
      <w:start w:val="1"/>
      <w:numFmt w:val="lowerLetter"/>
      <w:lvlText w:val="%5."/>
      <w:lvlJc w:val="left"/>
      <w:pPr>
        <w:ind w:left="3528" w:hanging="360"/>
      </w:pPr>
    </w:lvl>
    <w:lvl w:ilvl="5" w:tplc="0424001B" w:tentative="1">
      <w:start w:val="1"/>
      <w:numFmt w:val="lowerRoman"/>
      <w:lvlText w:val="%6."/>
      <w:lvlJc w:val="right"/>
      <w:pPr>
        <w:ind w:left="4248" w:hanging="180"/>
      </w:pPr>
    </w:lvl>
    <w:lvl w:ilvl="6" w:tplc="0424000F" w:tentative="1">
      <w:start w:val="1"/>
      <w:numFmt w:val="decimal"/>
      <w:lvlText w:val="%7."/>
      <w:lvlJc w:val="left"/>
      <w:pPr>
        <w:ind w:left="4968" w:hanging="360"/>
      </w:pPr>
    </w:lvl>
    <w:lvl w:ilvl="7" w:tplc="04240019" w:tentative="1">
      <w:start w:val="1"/>
      <w:numFmt w:val="lowerLetter"/>
      <w:lvlText w:val="%8."/>
      <w:lvlJc w:val="left"/>
      <w:pPr>
        <w:ind w:left="5688" w:hanging="360"/>
      </w:pPr>
    </w:lvl>
    <w:lvl w:ilvl="8" w:tplc="0424001B" w:tentative="1">
      <w:start w:val="1"/>
      <w:numFmt w:val="lowerRoman"/>
      <w:lvlText w:val="%9."/>
      <w:lvlJc w:val="right"/>
      <w:pPr>
        <w:ind w:left="6408" w:hanging="180"/>
      </w:pPr>
    </w:lvl>
  </w:abstractNum>
  <w:abstractNum w:abstractNumId="10" w15:restartNumberingAfterBreak="0">
    <w:nsid w:val="2591746E"/>
    <w:multiLevelType w:val="hybridMultilevel"/>
    <w:tmpl w:val="DA3CF0DC"/>
    <w:lvl w:ilvl="0" w:tplc="125A5D9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27FC3867"/>
    <w:multiLevelType w:val="hybridMultilevel"/>
    <w:tmpl w:val="11B8303A"/>
    <w:lvl w:ilvl="0" w:tplc="04240017">
      <w:start w:val="1"/>
      <w:numFmt w:val="lowerLetter"/>
      <w:lvlText w:val="%1)"/>
      <w:lvlJc w:val="left"/>
      <w:pPr>
        <w:ind w:left="1004" w:hanging="360"/>
      </w:pPr>
      <w:rPr>
        <w:rFont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2D195F6B"/>
    <w:multiLevelType w:val="hybridMultilevel"/>
    <w:tmpl w:val="C4ACAA8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E30991"/>
    <w:multiLevelType w:val="hybridMultilevel"/>
    <w:tmpl w:val="58CA9F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0C4707"/>
    <w:multiLevelType w:val="hybridMultilevel"/>
    <w:tmpl w:val="DA3CF0DC"/>
    <w:lvl w:ilvl="0" w:tplc="125A5D9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32622274"/>
    <w:multiLevelType w:val="hybridMultilevel"/>
    <w:tmpl w:val="0F1CE166"/>
    <w:lvl w:ilvl="0" w:tplc="9218458A">
      <w:start w:val="2"/>
      <w:numFmt w:val="bullet"/>
      <w:lvlText w:val="-"/>
      <w:lvlJc w:val="left"/>
      <w:pPr>
        <w:ind w:left="648" w:hanging="360"/>
      </w:pPr>
      <w:rPr>
        <w:rFonts w:ascii="Century Gothic" w:eastAsia="MS ??" w:hAnsi="Century Gothic" w:cs="Times New Roman" w:hint="default"/>
      </w:rPr>
    </w:lvl>
    <w:lvl w:ilvl="1" w:tplc="04240003" w:tentative="1">
      <w:start w:val="1"/>
      <w:numFmt w:val="bullet"/>
      <w:lvlText w:val="o"/>
      <w:lvlJc w:val="left"/>
      <w:pPr>
        <w:ind w:left="1368" w:hanging="360"/>
      </w:pPr>
      <w:rPr>
        <w:rFonts w:ascii="Courier New" w:hAnsi="Courier New" w:cs="Courier New" w:hint="default"/>
      </w:rPr>
    </w:lvl>
    <w:lvl w:ilvl="2" w:tplc="04240005" w:tentative="1">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16" w15:restartNumberingAfterBreak="0">
    <w:nsid w:val="33B90302"/>
    <w:multiLevelType w:val="hybridMultilevel"/>
    <w:tmpl w:val="AD60E866"/>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36D24BB4"/>
    <w:multiLevelType w:val="hybridMultilevel"/>
    <w:tmpl w:val="AD60E86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DDA07E7"/>
    <w:multiLevelType w:val="hybridMultilevel"/>
    <w:tmpl w:val="11B8303A"/>
    <w:lvl w:ilvl="0" w:tplc="04240017">
      <w:start w:val="1"/>
      <w:numFmt w:val="lowerLetter"/>
      <w:lvlText w:val="%1)"/>
      <w:lvlJc w:val="left"/>
      <w:pPr>
        <w:ind w:left="1004" w:hanging="360"/>
      </w:pPr>
      <w:rPr>
        <w:rFont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3FCA7502"/>
    <w:multiLevelType w:val="hybridMultilevel"/>
    <w:tmpl w:val="059A443A"/>
    <w:lvl w:ilvl="0" w:tplc="BDCCBD3A">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3FE740A9"/>
    <w:multiLevelType w:val="hybridMultilevel"/>
    <w:tmpl w:val="AD60E86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45312101"/>
    <w:multiLevelType w:val="hybridMultilevel"/>
    <w:tmpl w:val="AD60E866"/>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46113D33"/>
    <w:multiLevelType w:val="hybridMultilevel"/>
    <w:tmpl w:val="AD60E86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4B6B0EC3"/>
    <w:multiLevelType w:val="hybridMultilevel"/>
    <w:tmpl w:val="5A54BC9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437665"/>
    <w:multiLevelType w:val="hybridMultilevel"/>
    <w:tmpl w:val="11B8303A"/>
    <w:lvl w:ilvl="0" w:tplc="04240017">
      <w:start w:val="1"/>
      <w:numFmt w:val="lowerLetter"/>
      <w:lvlText w:val="%1)"/>
      <w:lvlJc w:val="left"/>
      <w:pPr>
        <w:ind w:left="1004" w:hanging="360"/>
      </w:pPr>
      <w:rPr>
        <w:rFont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50F46C67"/>
    <w:multiLevelType w:val="hybridMultilevel"/>
    <w:tmpl w:val="AD60E866"/>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50FF11C7"/>
    <w:multiLevelType w:val="hybridMultilevel"/>
    <w:tmpl w:val="58CA9F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284965"/>
    <w:multiLevelType w:val="hybridMultilevel"/>
    <w:tmpl w:val="1770A10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69246015"/>
    <w:multiLevelType w:val="hybridMultilevel"/>
    <w:tmpl w:val="5E880D8E"/>
    <w:lvl w:ilvl="0" w:tplc="8C00803E">
      <w:start w:val="1"/>
      <w:numFmt w:val="lowerLetter"/>
      <w:lvlText w:val="%1)"/>
      <w:lvlJc w:val="left"/>
      <w:pPr>
        <w:ind w:left="644" w:hanging="360"/>
      </w:pPr>
      <w:rPr>
        <w:rFonts w:hint="default"/>
        <w:color w:val="auto"/>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3" w15:restartNumberingAfterBreak="0">
    <w:nsid w:val="6B572CE4"/>
    <w:multiLevelType w:val="multilevel"/>
    <w:tmpl w:val="E1B2F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7001D5"/>
    <w:multiLevelType w:val="hybridMultilevel"/>
    <w:tmpl w:val="AD60E866"/>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335105F"/>
    <w:multiLevelType w:val="hybridMultilevel"/>
    <w:tmpl w:val="2AB02F1E"/>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6" w15:restartNumberingAfterBreak="0">
    <w:nsid w:val="7338768C"/>
    <w:multiLevelType w:val="hybridMultilevel"/>
    <w:tmpl w:val="86223FA0"/>
    <w:lvl w:ilvl="0" w:tplc="C9D23AD6">
      <w:start w:val="2"/>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7" w15:restartNumberingAfterBreak="0">
    <w:nsid w:val="76380B42"/>
    <w:multiLevelType w:val="hybridMultilevel"/>
    <w:tmpl w:val="447841A2"/>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316641"/>
    <w:multiLevelType w:val="hybridMultilevel"/>
    <w:tmpl w:val="ECD2C4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07733529">
    <w:abstractNumId w:val="7"/>
  </w:num>
  <w:num w:numId="2" w16cid:durableId="443699315">
    <w:abstractNumId w:val="29"/>
  </w:num>
  <w:num w:numId="3" w16cid:durableId="124853019">
    <w:abstractNumId w:val="30"/>
  </w:num>
  <w:num w:numId="4" w16cid:durableId="622003665">
    <w:abstractNumId w:val="31"/>
  </w:num>
  <w:num w:numId="5" w16cid:durableId="1757168837">
    <w:abstractNumId w:val="6"/>
  </w:num>
  <w:num w:numId="6" w16cid:durableId="263878096">
    <w:abstractNumId w:val="5"/>
  </w:num>
  <w:num w:numId="7" w16cid:durableId="1208496293">
    <w:abstractNumId w:val="4"/>
  </w:num>
  <w:num w:numId="8" w16cid:durableId="108547172">
    <w:abstractNumId w:val="18"/>
  </w:num>
  <w:num w:numId="9" w16cid:durableId="281770176">
    <w:abstractNumId w:val="28"/>
  </w:num>
  <w:num w:numId="10" w16cid:durableId="2072996202">
    <w:abstractNumId w:val="17"/>
  </w:num>
  <w:num w:numId="11" w16cid:durableId="32274689">
    <w:abstractNumId w:val="35"/>
  </w:num>
  <w:num w:numId="12" w16cid:durableId="461268044">
    <w:abstractNumId w:val="3"/>
  </w:num>
  <w:num w:numId="13" w16cid:durableId="588584128">
    <w:abstractNumId w:val="37"/>
  </w:num>
  <w:num w:numId="14" w16cid:durableId="2130345622">
    <w:abstractNumId w:val="21"/>
  </w:num>
  <w:num w:numId="15" w16cid:durableId="742534225">
    <w:abstractNumId w:val="23"/>
  </w:num>
  <w:num w:numId="16" w16cid:durableId="271012672">
    <w:abstractNumId w:val="8"/>
  </w:num>
  <w:num w:numId="17" w16cid:durableId="1599175343">
    <w:abstractNumId w:val="27"/>
  </w:num>
  <w:num w:numId="18" w16cid:durableId="490633361">
    <w:abstractNumId w:val="13"/>
  </w:num>
  <w:num w:numId="19" w16cid:durableId="495221656">
    <w:abstractNumId w:val="32"/>
  </w:num>
  <w:num w:numId="20" w16cid:durableId="1508056756">
    <w:abstractNumId w:val="36"/>
  </w:num>
  <w:num w:numId="21" w16cid:durableId="1558200756">
    <w:abstractNumId w:val="14"/>
  </w:num>
  <w:num w:numId="22" w16cid:durableId="705907587">
    <w:abstractNumId w:val="10"/>
  </w:num>
  <w:num w:numId="23" w16cid:durableId="1633176068">
    <w:abstractNumId w:val="11"/>
  </w:num>
  <w:num w:numId="24" w16cid:durableId="1568884503">
    <w:abstractNumId w:val="20"/>
  </w:num>
  <w:num w:numId="25" w16cid:durableId="362511685">
    <w:abstractNumId w:val="24"/>
  </w:num>
  <w:num w:numId="26" w16cid:durableId="1072895200">
    <w:abstractNumId w:val="0"/>
  </w:num>
  <w:num w:numId="27" w16cid:durableId="246614941">
    <w:abstractNumId w:val="12"/>
  </w:num>
  <w:num w:numId="28" w16cid:durableId="2082094732">
    <w:abstractNumId w:val="25"/>
  </w:num>
  <w:num w:numId="29" w16cid:durableId="866986223">
    <w:abstractNumId w:val="19"/>
  </w:num>
  <w:num w:numId="30" w16cid:durableId="2113085628">
    <w:abstractNumId w:val="2"/>
  </w:num>
  <w:num w:numId="31" w16cid:durableId="747728911">
    <w:abstractNumId w:val="9"/>
  </w:num>
  <w:num w:numId="32" w16cid:durableId="615529241">
    <w:abstractNumId w:val="1"/>
  </w:num>
  <w:num w:numId="33" w16cid:durableId="294533898">
    <w:abstractNumId w:val="33"/>
  </w:num>
  <w:num w:numId="34" w16cid:durableId="1654673409">
    <w:abstractNumId w:val="38"/>
  </w:num>
  <w:num w:numId="35" w16cid:durableId="1106580405">
    <w:abstractNumId w:val="15"/>
  </w:num>
  <w:num w:numId="36" w16cid:durableId="934901257">
    <w:abstractNumId w:val="16"/>
  </w:num>
  <w:num w:numId="37" w16cid:durableId="59601468">
    <w:abstractNumId w:val="22"/>
  </w:num>
  <w:num w:numId="38" w16cid:durableId="2052411067">
    <w:abstractNumId w:val="34"/>
  </w:num>
  <w:num w:numId="39" w16cid:durableId="2100827172">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2543"/>
    <w:rsid w:val="00007073"/>
    <w:rsid w:val="00007367"/>
    <w:rsid w:val="000078D8"/>
    <w:rsid w:val="000133E8"/>
    <w:rsid w:val="00014B65"/>
    <w:rsid w:val="00016A85"/>
    <w:rsid w:val="00017615"/>
    <w:rsid w:val="0002024A"/>
    <w:rsid w:val="00023F0B"/>
    <w:rsid w:val="00024B76"/>
    <w:rsid w:val="00027A56"/>
    <w:rsid w:val="00032680"/>
    <w:rsid w:val="0003720A"/>
    <w:rsid w:val="0004152E"/>
    <w:rsid w:val="000513FB"/>
    <w:rsid w:val="00056416"/>
    <w:rsid w:val="000577D5"/>
    <w:rsid w:val="000615C4"/>
    <w:rsid w:val="00062ACF"/>
    <w:rsid w:val="00066C14"/>
    <w:rsid w:val="00067AAF"/>
    <w:rsid w:val="00075E02"/>
    <w:rsid w:val="00080696"/>
    <w:rsid w:val="00080EA7"/>
    <w:rsid w:val="00084138"/>
    <w:rsid w:val="00085151"/>
    <w:rsid w:val="000949CC"/>
    <w:rsid w:val="000A226F"/>
    <w:rsid w:val="000A2EB1"/>
    <w:rsid w:val="000A3E2A"/>
    <w:rsid w:val="000A4288"/>
    <w:rsid w:val="000B2453"/>
    <w:rsid w:val="000B263E"/>
    <w:rsid w:val="000B2D0E"/>
    <w:rsid w:val="000B2E2B"/>
    <w:rsid w:val="000B316E"/>
    <w:rsid w:val="000B41A2"/>
    <w:rsid w:val="000B4B2D"/>
    <w:rsid w:val="000B5769"/>
    <w:rsid w:val="000C3C8A"/>
    <w:rsid w:val="000C706A"/>
    <w:rsid w:val="000C7294"/>
    <w:rsid w:val="000D0401"/>
    <w:rsid w:val="000D10DB"/>
    <w:rsid w:val="000D24CE"/>
    <w:rsid w:val="000D2968"/>
    <w:rsid w:val="000D5F8F"/>
    <w:rsid w:val="000E0654"/>
    <w:rsid w:val="000E0B50"/>
    <w:rsid w:val="000E329E"/>
    <w:rsid w:val="000E433F"/>
    <w:rsid w:val="000E5DAD"/>
    <w:rsid w:val="000E7B6D"/>
    <w:rsid w:val="000F300A"/>
    <w:rsid w:val="000F3356"/>
    <w:rsid w:val="000F7EA4"/>
    <w:rsid w:val="0010055B"/>
    <w:rsid w:val="00100772"/>
    <w:rsid w:val="001016CA"/>
    <w:rsid w:val="00105AD8"/>
    <w:rsid w:val="00105C0E"/>
    <w:rsid w:val="001068F2"/>
    <w:rsid w:val="001079F2"/>
    <w:rsid w:val="001100EF"/>
    <w:rsid w:val="00111217"/>
    <w:rsid w:val="00112493"/>
    <w:rsid w:val="00114A35"/>
    <w:rsid w:val="00115379"/>
    <w:rsid w:val="00115455"/>
    <w:rsid w:val="001200BA"/>
    <w:rsid w:val="001221DE"/>
    <w:rsid w:val="00122ED5"/>
    <w:rsid w:val="00125970"/>
    <w:rsid w:val="00130550"/>
    <w:rsid w:val="0013058E"/>
    <w:rsid w:val="001355A6"/>
    <w:rsid w:val="001361D7"/>
    <w:rsid w:val="00140A55"/>
    <w:rsid w:val="00145942"/>
    <w:rsid w:val="00150730"/>
    <w:rsid w:val="0015099F"/>
    <w:rsid w:val="001536C1"/>
    <w:rsid w:val="00153A4D"/>
    <w:rsid w:val="00155590"/>
    <w:rsid w:val="001574B5"/>
    <w:rsid w:val="00157DB3"/>
    <w:rsid w:val="001610A8"/>
    <w:rsid w:val="0016173D"/>
    <w:rsid w:val="0016287A"/>
    <w:rsid w:val="00163273"/>
    <w:rsid w:val="00163C07"/>
    <w:rsid w:val="00164B42"/>
    <w:rsid w:val="00164F65"/>
    <w:rsid w:val="001702AE"/>
    <w:rsid w:val="0017175B"/>
    <w:rsid w:val="00173C47"/>
    <w:rsid w:val="001759CE"/>
    <w:rsid w:val="0018169E"/>
    <w:rsid w:val="00184C7E"/>
    <w:rsid w:val="00186848"/>
    <w:rsid w:val="00192E2D"/>
    <w:rsid w:val="001934B3"/>
    <w:rsid w:val="00193AE0"/>
    <w:rsid w:val="001A1DCC"/>
    <w:rsid w:val="001A5E9C"/>
    <w:rsid w:val="001A651A"/>
    <w:rsid w:val="001A69E2"/>
    <w:rsid w:val="001A7283"/>
    <w:rsid w:val="001A78F1"/>
    <w:rsid w:val="001A7F66"/>
    <w:rsid w:val="001B0DAC"/>
    <w:rsid w:val="001B1D1D"/>
    <w:rsid w:val="001B2EEF"/>
    <w:rsid w:val="001B341E"/>
    <w:rsid w:val="001C1A90"/>
    <w:rsid w:val="001C2A48"/>
    <w:rsid w:val="001C354B"/>
    <w:rsid w:val="001C4906"/>
    <w:rsid w:val="001C56CB"/>
    <w:rsid w:val="001C6435"/>
    <w:rsid w:val="001C6DFD"/>
    <w:rsid w:val="001D2707"/>
    <w:rsid w:val="001D4623"/>
    <w:rsid w:val="001D7BFA"/>
    <w:rsid w:val="001E10D7"/>
    <w:rsid w:val="001E18F6"/>
    <w:rsid w:val="001E1B47"/>
    <w:rsid w:val="001E24D9"/>
    <w:rsid w:val="001E480A"/>
    <w:rsid w:val="001F0074"/>
    <w:rsid w:val="001F4E65"/>
    <w:rsid w:val="001F51B8"/>
    <w:rsid w:val="001F64D3"/>
    <w:rsid w:val="001F7868"/>
    <w:rsid w:val="002001B2"/>
    <w:rsid w:val="002021F2"/>
    <w:rsid w:val="002026AB"/>
    <w:rsid w:val="00204140"/>
    <w:rsid w:val="002054F3"/>
    <w:rsid w:val="002100C1"/>
    <w:rsid w:val="0021046E"/>
    <w:rsid w:val="0021363A"/>
    <w:rsid w:val="00214696"/>
    <w:rsid w:val="00214807"/>
    <w:rsid w:val="00214E44"/>
    <w:rsid w:val="00220827"/>
    <w:rsid w:val="00225F55"/>
    <w:rsid w:val="00231657"/>
    <w:rsid w:val="002354F4"/>
    <w:rsid w:val="002362D2"/>
    <w:rsid w:val="00242EFE"/>
    <w:rsid w:val="00252394"/>
    <w:rsid w:val="00252639"/>
    <w:rsid w:val="002560A1"/>
    <w:rsid w:val="0026143C"/>
    <w:rsid w:val="00263402"/>
    <w:rsid w:val="00264E29"/>
    <w:rsid w:val="00265536"/>
    <w:rsid w:val="002670F5"/>
    <w:rsid w:val="00267BAD"/>
    <w:rsid w:val="00273558"/>
    <w:rsid w:val="00273DCD"/>
    <w:rsid w:val="00273ECE"/>
    <w:rsid w:val="002755DC"/>
    <w:rsid w:val="002767AC"/>
    <w:rsid w:val="00277448"/>
    <w:rsid w:val="00283204"/>
    <w:rsid w:val="00284D83"/>
    <w:rsid w:val="00290A0F"/>
    <w:rsid w:val="00290C86"/>
    <w:rsid w:val="002942B6"/>
    <w:rsid w:val="00295327"/>
    <w:rsid w:val="002A1AA0"/>
    <w:rsid w:val="002A74AD"/>
    <w:rsid w:val="002B2570"/>
    <w:rsid w:val="002B29B5"/>
    <w:rsid w:val="002B2E7E"/>
    <w:rsid w:val="002B504A"/>
    <w:rsid w:val="002B5CA0"/>
    <w:rsid w:val="002B6E51"/>
    <w:rsid w:val="002B77AA"/>
    <w:rsid w:val="002C049A"/>
    <w:rsid w:val="002C4809"/>
    <w:rsid w:val="002C56D7"/>
    <w:rsid w:val="002C6FAF"/>
    <w:rsid w:val="002D44A2"/>
    <w:rsid w:val="002E15B8"/>
    <w:rsid w:val="002E1718"/>
    <w:rsid w:val="002E29CA"/>
    <w:rsid w:val="002E4779"/>
    <w:rsid w:val="002E4FF0"/>
    <w:rsid w:val="002E6B1D"/>
    <w:rsid w:val="002F0BEA"/>
    <w:rsid w:val="002F7C2D"/>
    <w:rsid w:val="0030042C"/>
    <w:rsid w:val="00300EF5"/>
    <w:rsid w:val="003025A0"/>
    <w:rsid w:val="00302617"/>
    <w:rsid w:val="00304FD7"/>
    <w:rsid w:val="00307783"/>
    <w:rsid w:val="003126E0"/>
    <w:rsid w:val="003170C9"/>
    <w:rsid w:val="00324ECE"/>
    <w:rsid w:val="00325280"/>
    <w:rsid w:val="00325956"/>
    <w:rsid w:val="00327471"/>
    <w:rsid w:val="003338AF"/>
    <w:rsid w:val="00333D7A"/>
    <w:rsid w:val="00333F78"/>
    <w:rsid w:val="0033560C"/>
    <w:rsid w:val="0033607D"/>
    <w:rsid w:val="00341E5A"/>
    <w:rsid w:val="0034289B"/>
    <w:rsid w:val="0034584E"/>
    <w:rsid w:val="00346746"/>
    <w:rsid w:val="0035141C"/>
    <w:rsid w:val="003549DB"/>
    <w:rsid w:val="0036160B"/>
    <w:rsid w:val="00362F43"/>
    <w:rsid w:val="00371BDF"/>
    <w:rsid w:val="003734ED"/>
    <w:rsid w:val="00373C1F"/>
    <w:rsid w:val="00374BB3"/>
    <w:rsid w:val="00374C2C"/>
    <w:rsid w:val="0037658A"/>
    <w:rsid w:val="003832B4"/>
    <w:rsid w:val="003833FB"/>
    <w:rsid w:val="003840B9"/>
    <w:rsid w:val="0039167D"/>
    <w:rsid w:val="0039366F"/>
    <w:rsid w:val="0039406B"/>
    <w:rsid w:val="003949CA"/>
    <w:rsid w:val="00394EA5"/>
    <w:rsid w:val="003958CD"/>
    <w:rsid w:val="003A17AD"/>
    <w:rsid w:val="003A267B"/>
    <w:rsid w:val="003A2FAA"/>
    <w:rsid w:val="003A3608"/>
    <w:rsid w:val="003A66BB"/>
    <w:rsid w:val="003A67A6"/>
    <w:rsid w:val="003A6AE0"/>
    <w:rsid w:val="003A7FB3"/>
    <w:rsid w:val="003B41A7"/>
    <w:rsid w:val="003B72A0"/>
    <w:rsid w:val="003C05DF"/>
    <w:rsid w:val="003C5C1C"/>
    <w:rsid w:val="003D030F"/>
    <w:rsid w:val="003D3E9F"/>
    <w:rsid w:val="003D5C43"/>
    <w:rsid w:val="003D704F"/>
    <w:rsid w:val="003D7A0E"/>
    <w:rsid w:val="003E1ADB"/>
    <w:rsid w:val="003E1B25"/>
    <w:rsid w:val="003E4937"/>
    <w:rsid w:val="003E54B0"/>
    <w:rsid w:val="003E5D9B"/>
    <w:rsid w:val="003E71C1"/>
    <w:rsid w:val="003E787F"/>
    <w:rsid w:val="003E7E96"/>
    <w:rsid w:val="003F23D4"/>
    <w:rsid w:val="003F2B51"/>
    <w:rsid w:val="003F421C"/>
    <w:rsid w:val="003F61F2"/>
    <w:rsid w:val="003F73FE"/>
    <w:rsid w:val="003F7ED7"/>
    <w:rsid w:val="00401034"/>
    <w:rsid w:val="00413AF7"/>
    <w:rsid w:val="00413CC1"/>
    <w:rsid w:val="0041426B"/>
    <w:rsid w:val="00414E32"/>
    <w:rsid w:val="004166B0"/>
    <w:rsid w:val="004200B2"/>
    <w:rsid w:val="00421A35"/>
    <w:rsid w:val="00422496"/>
    <w:rsid w:val="00427D0C"/>
    <w:rsid w:val="00430C2E"/>
    <w:rsid w:val="004322A8"/>
    <w:rsid w:val="004343CC"/>
    <w:rsid w:val="004344A5"/>
    <w:rsid w:val="00435C44"/>
    <w:rsid w:val="00437D35"/>
    <w:rsid w:val="004408C5"/>
    <w:rsid w:val="00440AFC"/>
    <w:rsid w:val="00441A2E"/>
    <w:rsid w:val="00441F67"/>
    <w:rsid w:val="00447597"/>
    <w:rsid w:val="00452160"/>
    <w:rsid w:val="004562BA"/>
    <w:rsid w:val="00456C21"/>
    <w:rsid w:val="00460B91"/>
    <w:rsid w:val="0046420F"/>
    <w:rsid w:val="00464590"/>
    <w:rsid w:val="00472EB3"/>
    <w:rsid w:val="0047422E"/>
    <w:rsid w:val="00480025"/>
    <w:rsid w:val="00481664"/>
    <w:rsid w:val="00482AC0"/>
    <w:rsid w:val="004831E5"/>
    <w:rsid w:val="004836E2"/>
    <w:rsid w:val="004862FB"/>
    <w:rsid w:val="00491131"/>
    <w:rsid w:val="00494204"/>
    <w:rsid w:val="00495B9A"/>
    <w:rsid w:val="00495BFB"/>
    <w:rsid w:val="00496218"/>
    <w:rsid w:val="00497A66"/>
    <w:rsid w:val="004A0C87"/>
    <w:rsid w:val="004A1790"/>
    <w:rsid w:val="004A477C"/>
    <w:rsid w:val="004A6517"/>
    <w:rsid w:val="004A65C0"/>
    <w:rsid w:val="004A6FA0"/>
    <w:rsid w:val="004A7D3F"/>
    <w:rsid w:val="004B50D3"/>
    <w:rsid w:val="004C0E3D"/>
    <w:rsid w:val="004C5133"/>
    <w:rsid w:val="004D0779"/>
    <w:rsid w:val="004D08B3"/>
    <w:rsid w:val="004D5735"/>
    <w:rsid w:val="004D681A"/>
    <w:rsid w:val="004E0AD6"/>
    <w:rsid w:val="004E3502"/>
    <w:rsid w:val="004E63AF"/>
    <w:rsid w:val="004F048D"/>
    <w:rsid w:val="004F2D76"/>
    <w:rsid w:val="004F329E"/>
    <w:rsid w:val="004F392C"/>
    <w:rsid w:val="004F71F6"/>
    <w:rsid w:val="0050419D"/>
    <w:rsid w:val="00504957"/>
    <w:rsid w:val="00505469"/>
    <w:rsid w:val="005058F7"/>
    <w:rsid w:val="00510DEB"/>
    <w:rsid w:val="0051102A"/>
    <w:rsid w:val="0051196A"/>
    <w:rsid w:val="005178CC"/>
    <w:rsid w:val="00523BAE"/>
    <w:rsid w:val="00525A8C"/>
    <w:rsid w:val="00533CF6"/>
    <w:rsid w:val="00537F2E"/>
    <w:rsid w:val="00541AD6"/>
    <w:rsid w:val="0054339A"/>
    <w:rsid w:val="0054378B"/>
    <w:rsid w:val="00547AA2"/>
    <w:rsid w:val="00554556"/>
    <w:rsid w:val="00555B65"/>
    <w:rsid w:val="00556BDF"/>
    <w:rsid w:val="00560A7C"/>
    <w:rsid w:val="00564AB5"/>
    <w:rsid w:val="00565975"/>
    <w:rsid w:val="00570BBC"/>
    <w:rsid w:val="00570F6A"/>
    <w:rsid w:val="005710F9"/>
    <w:rsid w:val="005714F4"/>
    <w:rsid w:val="005718D3"/>
    <w:rsid w:val="00572823"/>
    <w:rsid w:val="00573258"/>
    <w:rsid w:val="0057356C"/>
    <w:rsid w:val="00573E12"/>
    <w:rsid w:val="005757DF"/>
    <w:rsid w:val="0057665A"/>
    <w:rsid w:val="00576E69"/>
    <w:rsid w:val="005810D0"/>
    <w:rsid w:val="00583CB8"/>
    <w:rsid w:val="0058468F"/>
    <w:rsid w:val="00586E64"/>
    <w:rsid w:val="00586FC5"/>
    <w:rsid w:val="005929AB"/>
    <w:rsid w:val="00592B13"/>
    <w:rsid w:val="00596397"/>
    <w:rsid w:val="00596BAA"/>
    <w:rsid w:val="00597ADC"/>
    <w:rsid w:val="005A3C3A"/>
    <w:rsid w:val="005A7483"/>
    <w:rsid w:val="005C1B45"/>
    <w:rsid w:val="005C2414"/>
    <w:rsid w:val="005C3EDD"/>
    <w:rsid w:val="005C4F59"/>
    <w:rsid w:val="005C597A"/>
    <w:rsid w:val="005C6AB1"/>
    <w:rsid w:val="005C7A2F"/>
    <w:rsid w:val="005D1B8A"/>
    <w:rsid w:val="005E1F49"/>
    <w:rsid w:val="005E433D"/>
    <w:rsid w:val="005E5003"/>
    <w:rsid w:val="005E6A89"/>
    <w:rsid w:val="005E78B6"/>
    <w:rsid w:val="005F14B0"/>
    <w:rsid w:val="005F268D"/>
    <w:rsid w:val="005F2A54"/>
    <w:rsid w:val="005F2BBF"/>
    <w:rsid w:val="005F2EAD"/>
    <w:rsid w:val="005F31BD"/>
    <w:rsid w:val="005F382A"/>
    <w:rsid w:val="005F5E57"/>
    <w:rsid w:val="005F67AF"/>
    <w:rsid w:val="00603BA0"/>
    <w:rsid w:val="00604795"/>
    <w:rsid w:val="006070F6"/>
    <w:rsid w:val="006108C8"/>
    <w:rsid w:val="0061092B"/>
    <w:rsid w:val="006126E9"/>
    <w:rsid w:val="0061528A"/>
    <w:rsid w:val="006220C0"/>
    <w:rsid w:val="00631D12"/>
    <w:rsid w:val="00632201"/>
    <w:rsid w:val="006322E7"/>
    <w:rsid w:val="0063318A"/>
    <w:rsid w:val="00633F57"/>
    <w:rsid w:val="00634E36"/>
    <w:rsid w:val="00634F42"/>
    <w:rsid w:val="006355C8"/>
    <w:rsid w:val="00635DE3"/>
    <w:rsid w:val="00637293"/>
    <w:rsid w:val="0064141B"/>
    <w:rsid w:val="00645F46"/>
    <w:rsid w:val="00650EC2"/>
    <w:rsid w:val="0065263C"/>
    <w:rsid w:val="0065663C"/>
    <w:rsid w:val="00660E4C"/>
    <w:rsid w:val="0066349B"/>
    <w:rsid w:val="00666C43"/>
    <w:rsid w:val="0067086E"/>
    <w:rsid w:val="00676A4A"/>
    <w:rsid w:val="00677BFD"/>
    <w:rsid w:val="00680CE1"/>
    <w:rsid w:val="00683149"/>
    <w:rsid w:val="00684246"/>
    <w:rsid w:val="00686ABC"/>
    <w:rsid w:val="00687425"/>
    <w:rsid w:val="00687445"/>
    <w:rsid w:val="0069001E"/>
    <w:rsid w:val="00690354"/>
    <w:rsid w:val="00690C5D"/>
    <w:rsid w:val="0069136E"/>
    <w:rsid w:val="0069148C"/>
    <w:rsid w:val="00693AB7"/>
    <w:rsid w:val="00697924"/>
    <w:rsid w:val="00697B7F"/>
    <w:rsid w:val="006A0DC0"/>
    <w:rsid w:val="006A3C0E"/>
    <w:rsid w:val="006A479E"/>
    <w:rsid w:val="006A5C4C"/>
    <w:rsid w:val="006A5D8F"/>
    <w:rsid w:val="006A7167"/>
    <w:rsid w:val="006B27F6"/>
    <w:rsid w:val="006B29AA"/>
    <w:rsid w:val="006B2AD6"/>
    <w:rsid w:val="006B3FE5"/>
    <w:rsid w:val="006B5033"/>
    <w:rsid w:val="006C20ED"/>
    <w:rsid w:val="006C50D9"/>
    <w:rsid w:val="006C5FB7"/>
    <w:rsid w:val="006C7911"/>
    <w:rsid w:val="006D0047"/>
    <w:rsid w:val="006D0C56"/>
    <w:rsid w:val="006D334A"/>
    <w:rsid w:val="006D34B7"/>
    <w:rsid w:val="006D4476"/>
    <w:rsid w:val="006E1318"/>
    <w:rsid w:val="006E2BB4"/>
    <w:rsid w:val="006E2C9D"/>
    <w:rsid w:val="006E3E6B"/>
    <w:rsid w:val="006E6238"/>
    <w:rsid w:val="006E7227"/>
    <w:rsid w:val="006F03DA"/>
    <w:rsid w:val="006F2BF7"/>
    <w:rsid w:val="006F2E66"/>
    <w:rsid w:val="006F5C96"/>
    <w:rsid w:val="006F5F20"/>
    <w:rsid w:val="00701F51"/>
    <w:rsid w:val="007077C4"/>
    <w:rsid w:val="0071032B"/>
    <w:rsid w:val="007119F2"/>
    <w:rsid w:val="00711DFE"/>
    <w:rsid w:val="00713885"/>
    <w:rsid w:val="0071506A"/>
    <w:rsid w:val="00715E4A"/>
    <w:rsid w:val="0071628E"/>
    <w:rsid w:val="00717294"/>
    <w:rsid w:val="00720C98"/>
    <w:rsid w:val="0072610C"/>
    <w:rsid w:val="007326DA"/>
    <w:rsid w:val="0073669A"/>
    <w:rsid w:val="00736DEA"/>
    <w:rsid w:val="0074190E"/>
    <w:rsid w:val="00744EC7"/>
    <w:rsid w:val="00746D4E"/>
    <w:rsid w:val="00754DFA"/>
    <w:rsid w:val="00757F69"/>
    <w:rsid w:val="0076180E"/>
    <w:rsid w:val="00766C9F"/>
    <w:rsid w:val="007735D1"/>
    <w:rsid w:val="0077437D"/>
    <w:rsid w:val="00775D1F"/>
    <w:rsid w:val="00775E69"/>
    <w:rsid w:val="007819A2"/>
    <w:rsid w:val="007832D8"/>
    <w:rsid w:val="007841BB"/>
    <w:rsid w:val="0078719D"/>
    <w:rsid w:val="00787FC0"/>
    <w:rsid w:val="00790A01"/>
    <w:rsid w:val="00791CFB"/>
    <w:rsid w:val="00796B37"/>
    <w:rsid w:val="00796E6A"/>
    <w:rsid w:val="007A1C16"/>
    <w:rsid w:val="007A657C"/>
    <w:rsid w:val="007A6E4B"/>
    <w:rsid w:val="007A6E83"/>
    <w:rsid w:val="007B009D"/>
    <w:rsid w:val="007B0ACC"/>
    <w:rsid w:val="007B1A11"/>
    <w:rsid w:val="007B250E"/>
    <w:rsid w:val="007B47EC"/>
    <w:rsid w:val="007B5A0B"/>
    <w:rsid w:val="007C0878"/>
    <w:rsid w:val="007C5F51"/>
    <w:rsid w:val="007C6C5F"/>
    <w:rsid w:val="007D0F41"/>
    <w:rsid w:val="007D16A0"/>
    <w:rsid w:val="007D1764"/>
    <w:rsid w:val="007D18FA"/>
    <w:rsid w:val="007D4517"/>
    <w:rsid w:val="007D4582"/>
    <w:rsid w:val="007D6B91"/>
    <w:rsid w:val="007D6CBC"/>
    <w:rsid w:val="007E3ACD"/>
    <w:rsid w:val="007E7010"/>
    <w:rsid w:val="007E77BB"/>
    <w:rsid w:val="007E79C2"/>
    <w:rsid w:val="007F774A"/>
    <w:rsid w:val="00801331"/>
    <w:rsid w:val="00803487"/>
    <w:rsid w:val="0080689C"/>
    <w:rsid w:val="00810457"/>
    <w:rsid w:val="00811700"/>
    <w:rsid w:val="00820AE1"/>
    <w:rsid w:val="00820AEC"/>
    <w:rsid w:val="0082759C"/>
    <w:rsid w:val="00833204"/>
    <w:rsid w:val="00833A38"/>
    <w:rsid w:val="00841F84"/>
    <w:rsid w:val="00842900"/>
    <w:rsid w:val="00843EBC"/>
    <w:rsid w:val="00844106"/>
    <w:rsid w:val="00852FBA"/>
    <w:rsid w:val="0085396B"/>
    <w:rsid w:val="00855C43"/>
    <w:rsid w:val="00857DD9"/>
    <w:rsid w:val="008606FE"/>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86EAD"/>
    <w:rsid w:val="00894070"/>
    <w:rsid w:val="00894190"/>
    <w:rsid w:val="0089455B"/>
    <w:rsid w:val="0089487A"/>
    <w:rsid w:val="00894D7B"/>
    <w:rsid w:val="00895474"/>
    <w:rsid w:val="00895BE1"/>
    <w:rsid w:val="008A0C03"/>
    <w:rsid w:val="008A5F72"/>
    <w:rsid w:val="008A6674"/>
    <w:rsid w:val="008A71B3"/>
    <w:rsid w:val="008B1F30"/>
    <w:rsid w:val="008B795F"/>
    <w:rsid w:val="008C0A4C"/>
    <w:rsid w:val="008C2AE8"/>
    <w:rsid w:val="008C5A53"/>
    <w:rsid w:val="008D1274"/>
    <w:rsid w:val="008D171D"/>
    <w:rsid w:val="008D2035"/>
    <w:rsid w:val="008D26D2"/>
    <w:rsid w:val="008D35F3"/>
    <w:rsid w:val="008D379F"/>
    <w:rsid w:val="008D5276"/>
    <w:rsid w:val="008D6421"/>
    <w:rsid w:val="008D6FE8"/>
    <w:rsid w:val="008D744F"/>
    <w:rsid w:val="008E1602"/>
    <w:rsid w:val="008E19E2"/>
    <w:rsid w:val="008E1CE6"/>
    <w:rsid w:val="008E23B3"/>
    <w:rsid w:val="008E2C61"/>
    <w:rsid w:val="008E637A"/>
    <w:rsid w:val="008E68A4"/>
    <w:rsid w:val="008E7394"/>
    <w:rsid w:val="008E795F"/>
    <w:rsid w:val="008F12B1"/>
    <w:rsid w:val="008F24F0"/>
    <w:rsid w:val="009015AA"/>
    <w:rsid w:val="00902225"/>
    <w:rsid w:val="009058A0"/>
    <w:rsid w:val="00913E54"/>
    <w:rsid w:val="00915F68"/>
    <w:rsid w:val="0091629A"/>
    <w:rsid w:val="00916386"/>
    <w:rsid w:val="009244EE"/>
    <w:rsid w:val="0092553C"/>
    <w:rsid w:val="00930CBD"/>
    <w:rsid w:val="0093149E"/>
    <w:rsid w:val="00932C3A"/>
    <w:rsid w:val="009344AF"/>
    <w:rsid w:val="00941D9C"/>
    <w:rsid w:val="009430EA"/>
    <w:rsid w:val="00943E2B"/>
    <w:rsid w:val="0094414D"/>
    <w:rsid w:val="00945E61"/>
    <w:rsid w:val="0094665D"/>
    <w:rsid w:val="00951118"/>
    <w:rsid w:val="009513F6"/>
    <w:rsid w:val="00951C6A"/>
    <w:rsid w:val="00953809"/>
    <w:rsid w:val="00956724"/>
    <w:rsid w:val="009648C5"/>
    <w:rsid w:val="00966231"/>
    <w:rsid w:val="009707E5"/>
    <w:rsid w:val="00971CFF"/>
    <w:rsid w:val="00972C45"/>
    <w:rsid w:val="0097368F"/>
    <w:rsid w:val="00973DD9"/>
    <w:rsid w:val="00976BB6"/>
    <w:rsid w:val="00980559"/>
    <w:rsid w:val="00981562"/>
    <w:rsid w:val="009856A6"/>
    <w:rsid w:val="009934EB"/>
    <w:rsid w:val="00993C16"/>
    <w:rsid w:val="009969D3"/>
    <w:rsid w:val="00996D7F"/>
    <w:rsid w:val="00997B4F"/>
    <w:rsid w:val="009B04E0"/>
    <w:rsid w:val="009B205D"/>
    <w:rsid w:val="009B2401"/>
    <w:rsid w:val="009B2514"/>
    <w:rsid w:val="009B4201"/>
    <w:rsid w:val="009B50F7"/>
    <w:rsid w:val="009B68C2"/>
    <w:rsid w:val="009B6F47"/>
    <w:rsid w:val="009B732D"/>
    <w:rsid w:val="009C3F33"/>
    <w:rsid w:val="009D0586"/>
    <w:rsid w:val="009D431E"/>
    <w:rsid w:val="009D66C0"/>
    <w:rsid w:val="009E2538"/>
    <w:rsid w:val="009E5697"/>
    <w:rsid w:val="009F02C4"/>
    <w:rsid w:val="009F18F1"/>
    <w:rsid w:val="009F4CCE"/>
    <w:rsid w:val="009F5533"/>
    <w:rsid w:val="00A04597"/>
    <w:rsid w:val="00A05262"/>
    <w:rsid w:val="00A059EC"/>
    <w:rsid w:val="00A063D7"/>
    <w:rsid w:val="00A138CB"/>
    <w:rsid w:val="00A13A13"/>
    <w:rsid w:val="00A158A7"/>
    <w:rsid w:val="00A16F84"/>
    <w:rsid w:val="00A20D8B"/>
    <w:rsid w:val="00A21432"/>
    <w:rsid w:val="00A229FB"/>
    <w:rsid w:val="00A22CDD"/>
    <w:rsid w:val="00A23AB5"/>
    <w:rsid w:val="00A2694D"/>
    <w:rsid w:val="00A26D86"/>
    <w:rsid w:val="00A30C8A"/>
    <w:rsid w:val="00A31FA1"/>
    <w:rsid w:val="00A33925"/>
    <w:rsid w:val="00A35B57"/>
    <w:rsid w:val="00A40552"/>
    <w:rsid w:val="00A410CD"/>
    <w:rsid w:val="00A42A9A"/>
    <w:rsid w:val="00A42DA5"/>
    <w:rsid w:val="00A462C8"/>
    <w:rsid w:val="00A46CF2"/>
    <w:rsid w:val="00A5018D"/>
    <w:rsid w:val="00A504BB"/>
    <w:rsid w:val="00A50544"/>
    <w:rsid w:val="00A51224"/>
    <w:rsid w:val="00A545FF"/>
    <w:rsid w:val="00A55EC2"/>
    <w:rsid w:val="00A60876"/>
    <w:rsid w:val="00A611B3"/>
    <w:rsid w:val="00A61B33"/>
    <w:rsid w:val="00A63A59"/>
    <w:rsid w:val="00A649AD"/>
    <w:rsid w:val="00A661A2"/>
    <w:rsid w:val="00A66A2D"/>
    <w:rsid w:val="00A728BD"/>
    <w:rsid w:val="00A73E2F"/>
    <w:rsid w:val="00A74F6A"/>
    <w:rsid w:val="00A7507B"/>
    <w:rsid w:val="00A76A67"/>
    <w:rsid w:val="00A8095F"/>
    <w:rsid w:val="00A84D4B"/>
    <w:rsid w:val="00A92280"/>
    <w:rsid w:val="00A96570"/>
    <w:rsid w:val="00AA385E"/>
    <w:rsid w:val="00AA3B5D"/>
    <w:rsid w:val="00AA4770"/>
    <w:rsid w:val="00AA4F65"/>
    <w:rsid w:val="00AA520F"/>
    <w:rsid w:val="00AB2354"/>
    <w:rsid w:val="00AB35D2"/>
    <w:rsid w:val="00AB6611"/>
    <w:rsid w:val="00AB796F"/>
    <w:rsid w:val="00AC070D"/>
    <w:rsid w:val="00AC2940"/>
    <w:rsid w:val="00AC5D57"/>
    <w:rsid w:val="00AC6A9E"/>
    <w:rsid w:val="00AC78AA"/>
    <w:rsid w:val="00AD1DAD"/>
    <w:rsid w:val="00AD3A63"/>
    <w:rsid w:val="00AD3F10"/>
    <w:rsid w:val="00AE0316"/>
    <w:rsid w:val="00AE3E5B"/>
    <w:rsid w:val="00AE4FBC"/>
    <w:rsid w:val="00AE697A"/>
    <w:rsid w:val="00AF1E33"/>
    <w:rsid w:val="00AF61C1"/>
    <w:rsid w:val="00AF7BA4"/>
    <w:rsid w:val="00B048C8"/>
    <w:rsid w:val="00B077D2"/>
    <w:rsid w:val="00B1077E"/>
    <w:rsid w:val="00B22E88"/>
    <w:rsid w:val="00B236F6"/>
    <w:rsid w:val="00B251B4"/>
    <w:rsid w:val="00B2562F"/>
    <w:rsid w:val="00B25EB6"/>
    <w:rsid w:val="00B2680C"/>
    <w:rsid w:val="00B339D8"/>
    <w:rsid w:val="00B34EAC"/>
    <w:rsid w:val="00B352FC"/>
    <w:rsid w:val="00B35C15"/>
    <w:rsid w:val="00B439C1"/>
    <w:rsid w:val="00B43EE1"/>
    <w:rsid w:val="00B4415B"/>
    <w:rsid w:val="00B46562"/>
    <w:rsid w:val="00B467BF"/>
    <w:rsid w:val="00B51E44"/>
    <w:rsid w:val="00B53A64"/>
    <w:rsid w:val="00B61871"/>
    <w:rsid w:val="00B63763"/>
    <w:rsid w:val="00B651D5"/>
    <w:rsid w:val="00B73DA9"/>
    <w:rsid w:val="00B769DA"/>
    <w:rsid w:val="00B76D41"/>
    <w:rsid w:val="00B77AA8"/>
    <w:rsid w:val="00B81C8C"/>
    <w:rsid w:val="00B844C5"/>
    <w:rsid w:val="00B90C8A"/>
    <w:rsid w:val="00B912A8"/>
    <w:rsid w:val="00B91797"/>
    <w:rsid w:val="00B91A73"/>
    <w:rsid w:val="00B93291"/>
    <w:rsid w:val="00B96664"/>
    <w:rsid w:val="00B97EC8"/>
    <w:rsid w:val="00BA1E44"/>
    <w:rsid w:val="00BA3342"/>
    <w:rsid w:val="00BA34F7"/>
    <w:rsid w:val="00BA39DE"/>
    <w:rsid w:val="00BA4A18"/>
    <w:rsid w:val="00BA6C46"/>
    <w:rsid w:val="00BB1475"/>
    <w:rsid w:val="00BB471B"/>
    <w:rsid w:val="00BB6E99"/>
    <w:rsid w:val="00BB7005"/>
    <w:rsid w:val="00BC1829"/>
    <w:rsid w:val="00BC29CF"/>
    <w:rsid w:val="00BC2C36"/>
    <w:rsid w:val="00BC3619"/>
    <w:rsid w:val="00BC3A1B"/>
    <w:rsid w:val="00BC6E16"/>
    <w:rsid w:val="00BD1DC8"/>
    <w:rsid w:val="00BD231C"/>
    <w:rsid w:val="00BE1ADA"/>
    <w:rsid w:val="00BE4127"/>
    <w:rsid w:val="00BE49A5"/>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2196A"/>
    <w:rsid w:val="00C23D00"/>
    <w:rsid w:val="00C26440"/>
    <w:rsid w:val="00C353ED"/>
    <w:rsid w:val="00C40BF1"/>
    <w:rsid w:val="00C420E8"/>
    <w:rsid w:val="00C43031"/>
    <w:rsid w:val="00C43AD5"/>
    <w:rsid w:val="00C44A80"/>
    <w:rsid w:val="00C50084"/>
    <w:rsid w:val="00C50B0C"/>
    <w:rsid w:val="00C538B1"/>
    <w:rsid w:val="00C5598F"/>
    <w:rsid w:val="00C56354"/>
    <w:rsid w:val="00C56A16"/>
    <w:rsid w:val="00C63A65"/>
    <w:rsid w:val="00C657BC"/>
    <w:rsid w:val="00C66D7C"/>
    <w:rsid w:val="00C7198E"/>
    <w:rsid w:val="00C71ADF"/>
    <w:rsid w:val="00C72ADD"/>
    <w:rsid w:val="00C73A46"/>
    <w:rsid w:val="00C7688B"/>
    <w:rsid w:val="00C77782"/>
    <w:rsid w:val="00C779BE"/>
    <w:rsid w:val="00C834BC"/>
    <w:rsid w:val="00C83DDF"/>
    <w:rsid w:val="00C91B40"/>
    <w:rsid w:val="00C93A05"/>
    <w:rsid w:val="00C93A2C"/>
    <w:rsid w:val="00C95B0B"/>
    <w:rsid w:val="00C96E23"/>
    <w:rsid w:val="00C9707D"/>
    <w:rsid w:val="00C97AFE"/>
    <w:rsid w:val="00CB209D"/>
    <w:rsid w:val="00CB28A6"/>
    <w:rsid w:val="00CB4D23"/>
    <w:rsid w:val="00CB5390"/>
    <w:rsid w:val="00CB61D5"/>
    <w:rsid w:val="00CB70B2"/>
    <w:rsid w:val="00CC171E"/>
    <w:rsid w:val="00CC1C01"/>
    <w:rsid w:val="00CC4512"/>
    <w:rsid w:val="00CC54CD"/>
    <w:rsid w:val="00CC6D06"/>
    <w:rsid w:val="00CC6DB0"/>
    <w:rsid w:val="00CD352A"/>
    <w:rsid w:val="00CD6357"/>
    <w:rsid w:val="00CE3285"/>
    <w:rsid w:val="00CE7028"/>
    <w:rsid w:val="00CF1BD0"/>
    <w:rsid w:val="00CF7FFD"/>
    <w:rsid w:val="00D0241D"/>
    <w:rsid w:val="00D031D4"/>
    <w:rsid w:val="00D056D5"/>
    <w:rsid w:val="00D064DD"/>
    <w:rsid w:val="00D06BBB"/>
    <w:rsid w:val="00D14736"/>
    <w:rsid w:val="00D156ED"/>
    <w:rsid w:val="00D16D6E"/>
    <w:rsid w:val="00D179FA"/>
    <w:rsid w:val="00D2435F"/>
    <w:rsid w:val="00D26D7E"/>
    <w:rsid w:val="00D27E5C"/>
    <w:rsid w:val="00D30F1F"/>
    <w:rsid w:val="00D316E2"/>
    <w:rsid w:val="00D3364F"/>
    <w:rsid w:val="00D33E23"/>
    <w:rsid w:val="00D346EA"/>
    <w:rsid w:val="00D406C6"/>
    <w:rsid w:val="00D42A1D"/>
    <w:rsid w:val="00D46C54"/>
    <w:rsid w:val="00D46C76"/>
    <w:rsid w:val="00D46F75"/>
    <w:rsid w:val="00D50B54"/>
    <w:rsid w:val="00D52297"/>
    <w:rsid w:val="00D5280C"/>
    <w:rsid w:val="00D5464C"/>
    <w:rsid w:val="00D55641"/>
    <w:rsid w:val="00D571AD"/>
    <w:rsid w:val="00D575A6"/>
    <w:rsid w:val="00D60BAD"/>
    <w:rsid w:val="00D618E9"/>
    <w:rsid w:val="00D62195"/>
    <w:rsid w:val="00D630E2"/>
    <w:rsid w:val="00D652E6"/>
    <w:rsid w:val="00D6573B"/>
    <w:rsid w:val="00D6630A"/>
    <w:rsid w:val="00D668D7"/>
    <w:rsid w:val="00D66ACF"/>
    <w:rsid w:val="00D674DF"/>
    <w:rsid w:val="00D67725"/>
    <w:rsid w:val="00D70CF1"/>
    <w:rsid w:val="00D84270"/>
    <w:rsid w:val="00D84698"/>
    <w:rsid w:val="00D8601D"/>
    <w:rsid w:val="00D928BD"/>
    <w:rsid w:val="00D96691"/>
    <w:rsid w:val="00D96F88"/>
    <w:rsid w:val="00DA1B72"/>
    <w:rsid w:val="00DA703B"/>
    <w:rsid w:val="00DB17CC"/>
    <w:rsid w:val="00DB2106"/>
    <w:rsid w:val="00DB243A"/>
    <w:rsid w:val="00DB267F"/>
    <w:rsid w:val="00DB416E"/>
    <w:rsid w:val="00DC0DC1"/>
    <w:rsid w:val="00DC3B44"/>
    <w:rsid w:val="00DC6D79"/>
    <w:rsid w:val="00DC786A"/>
    <w:rsid w:val="00DD1856"/>
    <w:rsid w:val="00DD21CD"/>
    <w:rsid w:val="00DD42B4"/>
    <w:rsid w:val="00DD7778"/>
    <w:rsid w:val="00DE05A8"/>
    <w:rsid w:val="00DE4306"/>
    <w:rsid w:val="00DE4EB0"/>
    <w:rsid w:val="00DE55BB"/>
    <w:rsid w:val="00DE6218"/>
    <w:rsid w:val="00DE764E"/>
    <w:rsid w:val="00DF0550"/>
    <w:rsid w:val="00DF0B45"/>
    <w:rsid w:val="00DF2077"/>
    <w:rsid w:val="00DF417B"/>
    <w:rsid w:val="00DF5845"/>
    <w:rsid w:val="00E03FE1"/>
    <w:rsid w:val="00E06977"/>
    <w:rsid w:val="00E11FB8"/>
    <w:rsid w:val="00E12BCC"/>
    <w:rsid w:val="00E14C5D"/>
    <w:rsid w:val="00E170A3"/>
    <w:rsid w:val="00E176A6"/>
    <w:rsid w:val="00E213CE"/>
    <w:rsid w:val="00E21416"/>
    <w:rsid w:val="00E24545"/>
    <w:rsid w:val="00E24D93"/>
    <w:rsid w:val="00E253BA"/>
    <w:rsid w:val="00E30605"/>
    <w:rsid w:val="00E322B8"/>
    <w:rsid w:val="00E35526"/>
    <w:rsid w:val="00E35A16"/>
    <w:rsid w:val="00E371C9"/>
    <w:rsid w:val="00E37565"/>
    <w:rsid w:val="00E42886"/>
    <w:rsid w:val="00E42B11"/>
    <w:rsid w:val="00E45C8A"/>
    <w:rsid w:val="00E45F5A"/>
    <w:rsid w:val="00E5379C"/>
    <w:rsid w:val="00E53CBE"/>
    <w:rsid w:val="00E53DB8"/>
    <w:rsid w:val="00E54A5D"/>
    <w:rsid w:val="00E55538"/>
    <w:rsid w:val="00E61096"/>
    <w:rsid w:val="00E61779"/>
    <w:rsid w:val="00E64A16"/>
    <w:rsid w:val="00E64EB6"/>
    <w:rsid w:val="00E673C9"/>
    <w:rsid w:val="00E71819"/>
    <w:rsid w:val="00E71C10"/>
    <w:rsid w:val="00E733F8"/>
    <w:rsid w:val="00E75DB4"/>
    <w:rsid w:val="00E76E11"/>
    <w:rsid w:val="00E774FF"/>
    <w:rsid w:val="00E82D57"/>
    <w:rsid w:val="00E82FB7"/>
    <w:rsid w:val="00E83B0D"/>
    <w:rsid w:val="00E847B2"/>
    <w:rsid w:val="00E84A97"/>
    <w:rsid w:val="00E851CE"/>
    <w:rsid w:val="00E86603"/>
    <w:rsid w:val="00E86E5E"/>
    <w:rsid w:val="00E874C5"/>
    <w:rsid w:val="00E87F6C"/>
    <w:rsid w:val="00E90BE6"/>
    <w:rsid w:val="00E925C5"/>
    <w:rsid w:val="00E93128"/>
    <w:rsid w:val="00E93A55"/>
    <w:rsid w:val="00E941E8"/>
    <w:rsid w:val="00E961BC"/>
    <w:rsid w:val="00E96AA7"/>
    <w:rsid w:val="00E96CF5"/>
    <w:rsid w:val="00EA140B"/>
    <w:rsid w:val="00EA2FC5"/>
    <w:rsid w:val="00EA4A53"/>
    <w:rsid w:val="00EA518C"/>
    <w:rsid w:val="00EA534A"/>
    <w:rsid w:val="00EA6643"/>
    <w:rsid w:val="00EA6944"/>
    <w:rsid w:val="00EB292D"/>
    <w:rsid w:val="00EB4256"/>
    <w:rsid w:val="00EC277A"/>
    <w:rsid w:val="00EC411B"/>
    <w:rsid w:val="00EC4955"/>
    <w:rsid w:val="00EC776A"/>
    <w:rsid w:val="00ED3AA7"/>
    <w:rsid w:val="00ED49E9"/>
    <w:rsid w:val="00ED70E1"/>
    <w:rsid w:val="00ED79AF"/>
    <w:rsid w:val="00EE153F"/>
    <w:rsid w:val="00EE1ACC"/>
    <w:rsid w:val="00EE7F55"/>
    <w:rsid w:val="00EF0561"/>
    <w:rsid w:val="00EF12DE"/>
    <w:rsid w:val="00EF2626"/>
    <w:rsid w:val="00EF7F19"/>
    <w:rsid w:val="00F00872"/>
    <w:rsid w:val="00F00CC2"/>
    <w:rsid w:val="00F0121D"/>
    <w:rsid w:val="00F05BDF"/>
    <w:rsid w:val="00F07461"/>
    <w:rsid w:val="00F11FB4"/>
    <w:rsid w:val="00F125AC"/>
    <w:rsid w:val="00F202FA"/>
    <w:rsid w:val="00F2333B"/>
    <w:rsid w:val="00F237DF"/>
    <w:rsid w:val="00F24DDE"/>
    <w:rsid w:val="00F25222"/>
    <w:rsid w:val="00F25A90"/>
    <w:rsid w:val="00F2666A"/>
    <w:rsid w:val="00F3365E"/>
    <w:rsid w:val="00F346DD"/>
    <w:rsid w:val="00F3508C"/>
    <w:rsid w:val="00F35929"/>
    <w:rsid w:val="00F37E72"/>
    <w:rsid w:val="00F43A90"/>
    <w:rsid w:val="00F45118"/>
    <w:rsid w:val="00F4518C"/>
    <w:rsid w:val="00F455A5"/>
    <w:rsid w:val="00F45FE6"/>
    <w:rsid w:val="00F474BC"/>
    <w:rsid w:val="00F515E9"/>
    <w:rsid w:val="00F53366"/>
    <w:rsid w:val="00F55179"/>
    <w:rsid w:val="00F61432"/>
    <w:rsid w:val="00F61540"/>
    <w:rsid w:val="00F64410"/>
    <w:rsid w:val="00F65F46"/>
    <w:rsid w:val="00F6730E"/>
    <w:rsid w:val="00F70431"/>
    <w:rsid w:val="00F70564"/>
    <w:rsid w:val="00F70E02"/>
    <w:rsid w:val="00F71EB0"/>
    <w:rsid w:val="00F72077"/>
    <w:rsid w:val="00F725B0"/>
    <w:rsid w:val="00F768B3"/>
    <w:rsid w:val="00F802E4"/>
    <w:rsid w:val="00F813C0"/>
    <w:rsid w:val="00F82AC8"/>
    <w:rsid w:val="00F82FB2"/>
    <w:rsid w:val="00F9060B"/>
    <w:rsid w:val="00F9065E"/>
    <w:rsid w:val="00F93A40"/>
    <w:rsid w:val="00F952EF"/>
    <w:rsid w:val="00F969C8"/>
    <w:rsid w:val="00FB008D"/>
    <w:rsid w:val="00FB2D5C"/>
    <w:rsid w:val="00FB462C"/>
    <w:rsid w:val="00FB66B7"/>
    <w:rsid w:val="00FB7511"/>
    <w:rsid w:val="00FC021D"/>
    <w:rsid w:val="00FC0AD6"/>
    <w:rsid w:val="00FC12C3"/>
    <w:rsid w:val="00FC31F3"/>
    <w:rsid w:val="00FC378E"/>
    <w:rsid w:val="00FC4D9D"/>
    <w:rsid w:val="00FC6778"/>
    <w:rsid w:val="00FD372A"/>
    <w:rsid w:val="00FD37A8"/>
    <w:rsid w:val="00FD3BFF"/>
    <w:rsid w:val="00FD72A1"/>
    <w:rsid w:val="00FD72DF"/>
    <w:rsid w:val="00FE002D"/>
    <w:rsid w:val="00FE078A"/>
    <w:rsid w:val="00FE4193"/>
    <w:rsid w:val="00FE67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84FF37"/>
  <w15:docId w15:val="{F00ABA1A-33C1-4551-A796-6B3967357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3318A"/>
    <w:rPr>
      <w:rFonts w:ascii="Trebuchet MS" w:hAnsi="Trebuchet MS"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za tekst,Odstavek seznama_IP,Liste 1,List Paragraph1,FooterText,numbered,Paragraphe de liste1,Bulletr List Paragraph,列出段落,列出段落1,lp1,lp11,Use Case List Paragraph,Num Bullet 1,List Paragraph11,Liste à puce - Normal,List Paragraph2,b1"/>
    <w:basedOn w:val="Navaden"/>
    <w:link w:val="OdstavekseznamaZnak"/>
    <w:uiPriority w:val="99"/>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E-PVO-glava,body txt,Glava - napis"/>
    <w:basedOn w:val="Navaden"/>
    <w:link w:val="GlavaZnak"/>
    <w:rsid w:val="00945E61"/>
    <w:pPr>
      <w:tabs>
        <w:tab w:val="center" w:pos="4320"/>
        <w:tab w:val="right" w:pos="8640"/>
      </w:tabs>
    </w:pPr>
  </w:style>
  <w:style w:type="character" w:customStyle="1" w:styleId="GlavaZnak">
    <w:name w:val="Glava Znak"/>
    <w:aliases w:val="Znak Znak,E-PVO-glava Znak,body txt Znak,Glava - napis Znak"/>
    <w:basedOn w:val="Privzetapisavaodstavka"/>
    <w:link w:val="Glava"/>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5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character" w:customStyle="1" w:styleId="OdstavekseznamaZnak">
    <w:name w:val="Odstavek seznama Znak"/>
    <w:aliases w:val="za tekst Znak,Odstavek seznama_IP Znak,Liste 1 Znak,List Paragraph1 Znak,FooterText Znak,numbered Znak,Paragraphe de liste1 Znak,Bulletr List Paragraph Znak,列出段落 Znak,列出段落1 Znak,lp1 Znak,lp11 Znak,Use Case List Paragraph Znak"/>
    <w:basedOn w:val="Privzetapisavaodstavka"/>
    <w:link w:val="Odstavekseznama"/>
    <w:uiPriority w:val="99"/>
    <w:qFormat/>
    <w:rsid w:val="004F2D76"/>
    <w:rPr>
      <w:rFonts w:ascii="Trebuchet MS" w:hAnsi="Trebuchet MS" w:cs="Times New Roman"/>
      <w:sz w:val="20"/>
      <w:szCs w:val="24"/>
    </w:rPr>
  </w:style>
  <w:style w:type="paragraph" w:styleId="Sprotnaopomba-besedilo">
    <w:name w:val="footnote text"/>
    <w:basedOn w:val="Navaden"/>
    <w:link w:val="Sprotnaopomba-besediloZnak"/>
    <w:uiPriority w:val="99"/>
    <w:semiHidden/>
    <w:unhideWhenUsed/>
    <w:rsid w:val="00CC6D06"/>
    <w:rPr>
      <w:szCs w:val="20"/>
    </w:rPr>
  </w:style>
  <w:style w:type="character" w:customStyle="1" w:styleId="Sprotnaopomba-besediloZnak">
    <w:name w:val="Sprotna opomba - besedilo Znak"/>
    <w:basedOn w:val="Privzetapisavaodstavka"/>
    <w:link w:val="Sprotnaopomba-besedilo"/>
    <w:uiPriority w:val="99"/>
    <w:semiHidden/>
    <w:rsid w:val="00CC6D06"/>
    <w:rPr>
      <w:rFonts w:ascii="Trebuchet MS" w:hAnsi="Trebuchet MS" w:cs="Times New Roman"/>
      <w:sz w:val="20"/>
      <w:szCs w:val="20"/>
    </w:rPr>
  </w:style>
  <w:style w:type="character" w:styleId="Sprotnaopomba-sklic">
    <w:name w:val="footnote reference"/>
    <w:basedOn w:val="Privzetapisavaodstavka"/>
    <w:uiPriority w:val="99"/>
    <w:semiHidden/>
    <w:unhideWhenUsed/>
    <w:rsid w:val="00CC6D06"/>
    <w:rPr>
      <w:vertAlign w:val="superscript"/>
    </w:rPr>
  </w:style>
  <w:style w:type="character" w:customStyle="1" w:styleId="Nerazreenaomemba1">
    <w:name w:val="Nerazrešena omemba1"/>
    <w:basedOn w:val="Privzetapisavaodstavka"/>
    <w:uiPriority w:val="99"/>
    <w:semiHidden/>
    <w:unhideWhenUsed/>
    <w:rsid w:val="007C08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9142">
      <w:bodyDiv w:val="1"/>
      <w:marLeft w:val="0"/>
      <w:marRight w:val="0"/>
      <w:marTop w:val="0"/>
      <w:marBottom w:val="0"/>
      <w:divBdr>
        <w:top w:val="none" w:sz="0" w:space="0" w:color="auto"/>
        <w:left w:val="none" w:sz="0" w:space="0" w:color="auto"/>
        <w:bottom w:val="none" w:sz="0" w:space="0" w:color="auto"/>
        <w:right w:val="none" w:sz="0" w:space="0" w:color="auto"/>
      </w:divBdr>
    </w:div>
    <w:div w:id="48921892">
      <w:bodyDiv w:val="1"/>
      <w:marLeft w:val="0"/>
      <w:marRight w:val="0"/>
      <w:marTop w:val="0"/>
      <w:marBottom w:val="0"/>
      <w:divBdr>
        <w:top w:val="none" w:sz="0" w:space="0" w:color="auto"/>
        <w:left w:val="none" w:sz="0" w:space="0" w:color="auto"/>
        <w:bottom w:val="none" w:sz="0" w:space="0" w:color="auto"/>
        <w:right w:val="none" w:sz="0" w:space="0" w:color="auto"/>
      </w:divBdr>
    </w:div>
    <w:div w:id="57018482">
      <w:bodyDiv w:val="1"/>
      <w:marLeft w:val="0"/>
      <w:marRight w:val="0"/>
      <w:marTop w:val="0"/>
      <w:marBottom w:val="0"/>
      <w:divBdr>
        <w:top w:val="none" w:sz="0" w:space="0" w:color="auto"/>
        <w:left w:val="none" w:sz="0" w:space="0" w:color="auto"/>
        <w:bottom w:val="none" w:sz="0" w:space="0" w:color="auto"/>
        <w:right w:val="none" w:sz="0" w:space="0" w:color="auto"/>
      </w:divBdr>
    </w:div>
    <w:div w:id="115028880">
      <w:bodyDiv w:val="1"/>
      <w:marLeft w:val="0"/>
      <w:marRight w:val="0"/>
      <w:marTop w:val="0"/>
      <w:marBottom w:val="0"/>
      <w:divBdr>
        <w:top w:val="none" w:sz="0" w:space="0" w:color="auto"/>
        <w:left w:val="none" w:sz="0" w:space="0" w:color="auto"/>
        <w:bottom w:val="none" w:sz="0" w:space="0" w:color="auto"/>
        <w:right w:val="none" w:sz="0" w:space="0" w:color="auto"/>
      </w:divBdr>
    </w:div>
    <w:div w:id="128013371">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339351651">
      <w:bodyDiv w:val="1"/>
      <w:marLeft w:val="0"/>
      <w:marRight w:val="0"/>
      <w:marTop w:val="0"/>
      <w:marBottom w:val="0"/>
      <w:divBdr>
        <w:top w:val="none" w:sz="0" w:space="0" w:color="auto"/>
        <w:left w:val="none" w:sz="0" w:space="0" w:color="auto"/>
        <w:bottom w:val="none" w:sz="0" w:space="0" w:color="auto"/>
        <w:right w:val="none" w:sz="0" w:space="0" w:color="auto"/>
      </w:divBdr>
    </w:div>
    <w:div w:id="371929043">
      <w:bodyDiv w:val="1"/>
      <w:marLeft w:val="0"/>
      <w:marRight w:val="0"/>
      <w:marTop w:val="0"/>
      <w:marBottom w:val="0"/>
      <w:divBdr>
        <w:top w:val="none" w:sz="0" w:space="0" w:color="auto"/>
        <w:left w:val="none" w:sz="0" w:space="0" w:color="auto"/>
        <w:bottom w:val="none" w:sz="0" w:space="0" w:color="auto"/>
        <w:right w:val="none" w:sz="0" w:space="0" w:color="auto"/>
      </w:divBdr>
    </w:div>
    <w:div w:id="462819760">
      <w:bodyDiv w:val="1"/>
      <w:marLeft w:val="0"/>
      <w:marRight w:val="0"/>
      <w:marTop w:val="0"/>
      <w:marBottom w:val="0"/>
      <w:divBdr>
        <w:top w:val="none" w:sz="0" w:space="0" w:color="auto"/>
        <w:left w:val="none" w:sz="0" w:space="0" w:color="auto"/>
        <w:bottom w:val="none" w:sz="0" w:space="0" w:color="auto"/>
        <w:right w:val="none" w:sz="0" w:space="0" w:color="auto"/>
      </w:divBdr>
    </w:div>
    <w:div w:id="495074487">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03267784">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941648616">
      <w:bodyDiv w:val="1"/>
      <w:marLeft w:val="0"/>
      <w:marRight w:val="0"/>
      <w:marTop w:val="0"/>
      <w:marBottom w:val="0"/>
      <w:divBdr>
        <w:top w:val="none" w:sz="0" w:space="0" w:color="auto"/>
        <w:left w:val="none" w:sz="0" w:space="0" w:color="auto"/>
        <w:bottom w:val="none" w:sz="0" w:space="0" w:color="auto"/>
        <w:right w:val="none" w:sz="0" w:space="0" w:color="auto"/>
      </w:divBdr>
    </w:div>
    <w:div w:id="978532703">
      <w:bodyDiv w:val="1"/>
      <w:marLeft w:val="0"/>
      <w:marRight w:val="0"/>
      <w:marTop w:val="0"/>
      <w:marBottom w:val="0"/>
      <w:divBdr>
        <w:top w:val="none" w:sz="0" w:space="0" w:color="auto"/>
        <w:left w:val="none" w:sz="0" w:space="0" w:color="auto"/>
        <w:bottom w:val="none" w:sz="0" w:space="0" w:color="auto"/>
        <w:right w:val="none" w:sz="0" w:space="0" w:color="auto"/>
      </w:divBdr>
    </w:div>
    <w:div w:id="985624839">
      <w:bodyDiv w:val="1"/>
      <w:marLeft w:val="0"/>
      <w:marRight w:val="0"/>
      <w:marTop w:val="0"/>
      <w:marBottom w:val="0"/>
      <w:divBdr>
        <w:top w:val="none" w:sz="0" w:space="0" w:color="auto"/>
        <w:left w:val="none" w:sz="0" w:space="0" w:color="auto"/>
        <w:bottom w:val="none" w:sz="0" w:space="0" w:color="auto"/>
        <w:right w:val="none" w:sz="0" w:space="0" w:color="auto"/>
      </w:divBdr>
    </w:div>
    <w:div w:id="1051148457">
      <w:bodyDiv w:val="1"/>
      <w:marLeft w:val="0"/>
      <w:marRight w:val="0"/>
      <w:marTop w:val="0"/>
      <w:marBottom w:val="0"/>
      <w:divBdr>
        <w:top w:val="none" w:sz="0" w:space="0" w:color="auto"/>
        <w:left w:val="none" w:sz="0" w:space="0" w:color="auto"/>
        <w:bottom w:val="none" w:sz="0" w:space="0" w:color="auto"/>
        <w:right w:val="none" w:sz="0" w:space="0" w:color="auto"/>
      </w:divBdr>
    </w:div>
    <w:div w:id="1094739903">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15586210">
      <w:bodyDiv w:val="1"/>
      <w:marLeft w:val="0"/>
      <w:marRight w:val="0"/>
      <w:marTop w:val="0"/>
      <w:marBottom w:val="0"/>
      <w:divBdr>
        <w:top w:val="none" w:sz="0" w:space="0" w:color="auto"/>
        <w:left w:val="none" w:sz="0" w:space="0" w:color="auto"/>
        <w:bottom w:val="none" w:sz="0" w:space="0" w:color="auto"/>
        <w:right w:val="none" w:sz="0" w:space="0" w:color="auto"/>
      </w:divBdr>
    </w:div>
    <w:div w:id="1258948151">
      <w:bodyDiv w:val="1"/>
      <w:marLeft w:val="0"/>
      <w:marRight w:val="0"/>
      <w:marTop w:val="0"/>
      <w:marBottom w:val="0"/>
      <w:divBdr>
        <w:top w:val="none" w:sz="0" w:space="0" w:color="auto"/>
        <w:left w:val="none" w:sz="0" w:space="0" w:color="auto"/>
        <w:bottom w:val="none" w:sz="0" w:space="0" w:color="auto"/>
        <w:right w:val="none" w:sz="0" w:space="0" w:color="auto"/>
      </w:divBdr>
    </w:div>
    <w:div w:id="1272932350">
      <w:bodyDiv w:val="1"/>
      <w:marLeft w:val="0"/>
      <w:marRight w:val="0"/>
      <w:marTop w:val="0"/>
      <w:marBottom w:val="0"/>
      <w:divBdr>
        <w:top w:val="none" w:sz="0" w:space="0" w:color="auto"/>
        <w:left w:val="none" w:sz="0" w:space="0" w:color="auto"/>
        <w:bottom w:val="none" w:sz="0" w:space="0" w:color="auto"/>
        <w:right w:val="none" w:sz="0" w:space="0" w:color="auto"/>
      </w:divBdr>
    </w:div>
    <w:div w:id="1299994374">
      <w:bodyDiv w:val="1"/>
      <w:marLeft w:val="0"/>
      <w:marRight w:val="0"/>
      <w:marTop w:val="0"/>
      <w:marBottom w:val="0"/>
      <w:divBdr>
        <w:top w:val="none" w:sz="0" w:space="0" w:color="auto"/>
        <w:left w:val="none" w:sz="0" w:space="0" w:color="auto"/>
        <w:bottom w:val="none" w:sz="0" w:space="0" w:color="auto"/>
        <w:right w:val="none" w:sz="0" w:space="0" w:color="auto"/>
      </w:divBdr>
    </w:div>
    <w:div w:id="1307316150">
      <w:bodyDiv w:val="1"/>
      <w:marLeft w:val="0"/>
      <w:marRight w:val="0"/>
      <w:marTop w:val="0"/>
      <w:marBottom w:val="0"/>
      <w:divBdr>
        <w:top w:val="none" w:sz="0" w:space="0" w:color="auto"/>
        <w:left w:val="none" w:sz="0" w:space="0" w:color="auto"/>
        <w:bottom w:val="none" w:sz="0" w:space="0" w:color="auto"/>
        <w:right w:val="none" w:sz="0" w:space="0" w:color="auto"/>
      </w:divBdr>
    </w:div>
    <w:div w:id="1376544955">
      <w:bodyDiv w:val="1"/>
      <w:marLeft w:val="0"/>
      <w:marRight w:val="0"/>
      <w:marTop w:val="0"/>
      <w:marBottom w:val="0"/>
      <w:divBdr>
        <w:top w:val="none" w:sz="0" w:space="0" w:color="auto"/>
        <w:left w:val="none" w:sz="0" w:space="0" w:color="auto"/>
        <w:bottom w:val="none" w:sz="0" w:space="0" w:color="auto"/>
        <w:right w:val="none" w:sz="0" w:space="0" w:color="auto"/>
      </w:divBdr>
    </w:div>
    <w:div w:id="1404258865">
      <w:bodyDiv w:val="1"/>
      <w:marLeft w:val="0"/>
      <w:marRight w:val="0"/>
      <w:marTop w:val="0"/>
      <w:marBottom w:val="0"/>
      <w:divBdr>
        <w:top w:val="none" w:sz="0" w:space="0" w:color="auto"/>
        <w:left w:val="none" w:sz="0" w:space="0" w:color="auto"/>
        <w:bottom w:val="none" w:sz="0" w:space="0" w:color="auto"/>
        <w:right w:val="none" w:sz="0" w:space="0" w:color="auto"/>
      </w:divBdr>
    </w:div>
    <w:div w:id="1437477673">
      <w:bodyDiv w:val="1"/>
      <w:marLeft w:val="0"/>
      <w:marRight w:val="0"/>
      <w:marTop w:val="0"/>
      <w:marBottom w:val="0"/>
      <w:divBdr>
        <w:top w:val="none" w:sz="0" w:space="0" w:color="auto"/>
        <w:left w:val="none" w:sz="0" w:space="0" w:color="auto"/>
        <w:bottom w:val="none" w:sz="0" w:space="0" w:color="auto"/>
        <w:right w:val="none" w:sz="0" w:space="0" w:color="auto"/>
      </w:divBdr>
    </w:div>
    <w:div w:id="1442795281">
      <w:bodyDiv w:val="1"/>
      <w:marLeft w:val="0"/>
      <w:marRight w:val="0"/>
      <w:marTop w:val="0"/>
      <w:marBottom w:val="0"/>
      <w:divBdr>
        <w:top w:val="none" w:sz="0" w:space="0" w:color="auto"/>
        <w:left w:val="none" w:sz="0" w:space="0" w:color="auto"/>
        <w:bottom w:val="none" w:sz="0" w:space="0" w:color="auto"/>
        <w:right w:val="none" w:sz="0" w:space="0" w:color="auto"/>
      </w:divBdr>
    </w:div>
    <w:div w:id="1445464457">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01652654">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71680737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9731975">
      <w:bodyDiv w:val="1"/>
      <w:marLeft w:val="0"/>
      <w:marRight w:val="0"/>
      <w:marTop w:val="0"/>
      <w:marBottom w:val="0"/>
      <w:divBdr>
        <w:top w:val="none" w:sz="0" w:space="0" w:color="auto"/>
        <w:left w:val="none" w:sz="0" w:space="0" w:color="auto"/>
        <w:bottom w:val="none" w:sz="0" w:space="0" w:color="auto"/>
        <w:right w:val="none" w:sz="0" w:space="0" w:color="auto"/>
      </w:divBdr>
    </w:div>
    <w:div w:id="1912539738">
      <w:bodyDiv w:val="1"/>
      <w:marLeft w:val="0"/>
      <w:marRight w:val="0"/>
      <w:marTop w:val="0"/>
      <w:marBottom w:val="0"/>
      <w:divBdr>
        <w:top w:val="none" w:sz="0" w:space="0" w:color="auto"/>
        <w:left w:val="none" w:sz="0" w:space="0" w:color="auto"/>
        <w:bottom w:val="none" w:sz="0" w:space="0" w:color="auto"/>
        <w:right w:val="none" w:sz="0" w:space="0" w:color="auto"/>
      </w:divBdr>
    </w:div>
    <w:div w:id="1986928413">
      <w:bodyDiv w:val="1"/>
      <w:marLeft w:val="0"/>
      <w:marRight w:val="0"/>
      <w:marTop w:val="0"/>
      <w:marBottom w:val="0"/>
      <w:divBdr>
        <w:top w:val="none" w:sz="0" w:space="0" w:color="auto"/>
        <w:left w:val="none" w:sz="0" w:space="0" w:color="auto"/>
        <w:bottom w:val="none" w:sz="0" w:space="0" w:color="auto"/>
        <w:right w:val="none" w:sz="0" w:space="0" w:color="auto"/>
      </w:divBdr>
    </w:div>
    <w:div w:id="1994747457">
      <w:bodyDiv w:val="1"/>
      <w:marLeft w:val="0"/>
      <w:marRight w:val="0"/>
      <w:marTop w:val="0"/>
      <w:marBottom w:val="0"/>
      <w:divBdr>
        <w:top w:val="none" w:sz="0" w:space="0" w:color="auto"/>
        <w:left w:val="none" w:sz="0" w:space="0" w:color="auto"/>
        <w:bottom w:val="none" w:sz="0" w:space="0" w:color="auto"/>
        <w:right w:val="none" w:sz="0" w:space="0" w:color="auto"/>
      </w:divBdr>
    </w:div>
    <w:div w:id="2066030603">
      <w:bodyDiv w:val="1"/>
      <w:marLeft w:val="0"/>
      <w:marRight w:val="0"/>
      <w:marTop w:val="0"/>
      <w:marBottom w:val="0"/>
      <w:divBdr>
        <w:top w:val="none" w:sz="0" w:space="0" w:color="auto"/>
        <w:left w:val="none" w:sz="0" w:space="0" w:color="auto"/>
        <w:bottom w:val="none" w:sz="0" w:space="0" w:color="auto"/>
        <w:right w:val="none" w:sz="0" w:space="0" w:color="auto"/>
      </w:divBdr>
    </w:div>
    <w:div w:id="2132818331">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DB2951-4BE7-4A0E-8772-827B6BC99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4565</Words>
  <Characters>26024</Characters>
  <Application>Microsoft Office Word</Application>
  <DocSecurity>0</DocSecurity>
  <Lines>216</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30528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PC8</cp:lastModifiedBy>
  <cp:revision>6</cp:revision>
  <cp:lastPrinted>2020-11-10T11:51:00Z</cp:lastPrinted>
  <dcterms:created xsi:type="dcterms:W3CDTF">2025-01-06T13:29:00Z</dcterms:created>
  <dcterms:modified xsi:type="dcterms:W3CDTF">2026-04-15T12:42:00Z</dcterms:modified>
  <cp:category/>
</cp:coreProperties>
</file>